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3F708C" w14:textId="4992EB25" w:rsidR="005B4046" w:rsidRDefault="005B4046" w:rsidP="004B3F69">
      <w:pPr>
        <w:tabs>
          <w:tab w:val="left" w:pos="-1800"/>
          <w:tab w:val="left" w:pos="9498"/>
        </w:tabs>
        <w:autoSpaceDE w:val="0"/>
        <w:autoSpaceDN w:val="0"/>
        <w:adjustRightInd w:val="0"/>
        <w:jc w:val="both"/>
        <w:rPr>
          <w:b/>
          <w:kern w:val="0"/>
          <w:szCs w:val="24"/>
          <w:u w:val="single"/>
        </w:rPr>
      </w:pPr>
    </w:p>
    <w:p w14:paraId="593D0D0F" w14:textId="77777777" w:rsidR="006C37A6" w:rsidRPr="006C37A6" w:rsidRDefault="006C37A6" w:rsidP="006C37A6">
      <w:pPr>
        <w:jc w:val="center"/>
        <w:rPr>
          <w:b/>
          <w:kern w:val="0"/>
          <w:szCs w:val="24"/>
        </w:rPr>
      </w:pPr>
      <w:r w:rsidRPr="006C37A6">
        <w:rPr>
          <w:b/>
          <w:kern w:val="0"/>
          <w:szCs w:val="24"/>
        </w:rPr>
        <w:t xml:space="preserve">Часть </w:t>
      </w:r>
      <w:r w:rsidRPr="006C37A6">
        <w:rPr>
          <w:b/>
          <w:kern w:val="0"/>
          <w:szCs w:val="24"/>
          <w:lang w:val="en-US"/>
        </w:rPr>
        <w:t>II</w:t>
      </w:r>
      <w:r w:rsidRPr="006C37A6">
        <w:rPr>
          <w:b/>
          <w:kern w:val="0"/>
          <w:szCs w:val="24"/>
        </w:rPr>
        <w:t>. Описание объекта закупки: Техническое задание</w:t>
      </w:r>
    </w:p>
    <w:p w14:paraId="162AE745" w14:textId="77777777" w:rsidR="006C37A6" w:rsidRPr="006C37A6" w:rsidRDefault="006C37A6" w:rsidP="006C37A6">
      <w:pPr>
        <w:jc w:val="center"/>
        <w:rPr>
          <w:b/>
          <w:kern w:val="0"/>
          <w:szCs w:val="24"/>
        </w:rPr>
      </w:pPr>
    </w:p>
    <w:p w14:paraId="06F70E59" w14:textId="4440EFD8" w:rsidR="006C37A6" w:rsidRPr="006C37A6" w:rsidRDefault="006C37A6" w:rsidP="006C37A6">
      <w:pPr>
        <w:ind w:left="10206"/>
        <w:jc w:val="both"/>
        <w:rPr>
          <w:b/>
          <w:bCs/>
          <w:kern w:val="0"/>
          <w:szCs w:val="24"/>
        </w:rPr>
      </w:pPr>
      <w:r w:rsidRPr="006C37A6">
        <w:rPr>
          <w:b/>
          <w:bCs/>
          <w:kern w:val="0"/>
          <w:szCs w:val="24"/>
        </w:rPr>
        <w:t>по Документации об электронном аукционе №</w:t>
      </w:r>
      <w:r>
        <w:rPr>
          <w:b/>
          <w:bCs/>
          <w:kern w:val="0"/>
          <w:szCs w:val="24"/>
        </w:rPr>
        <w:t>13467</w:t>
      </w:r>
      <w:r w:rsidRPr="006C37A6">
        <w:rPr>
          <w:b/>
          <w:bCs/>
          <w:kern w:val="0"/>
          <w:szCs w:val="24"/>
        </w:rPr>
        <w:t>-18</w:t>
      </w:r>
    </w:p>
    <w:p w14:paraId="1FC2DFD3" w14:textId="1CDC665D" w:rsidR="006C37A6" w:rsidRDefault="001F5704" w:rsidP="001F5704">
      <w:pPr>
        <w:ind w:left="10206" w:right="-31"/>
        <w:jc w:val="both"/>
        <w:rPr>
          <w:b/>
          <w:bCs/>
          <w:kern w:val="0"/>
          <w:szCs w:val="24"/>
        </w:rPr>
      </w:pPr>
      <w:r w:rsidRPr="001F5704">
        <w:rPr>
          <w:b/>
          <w:bCs/>
          <w:kern w:val="0"/>
          <w:szCs w:val="24"/>
        </w:rPr>
        <w:t xml:space="preserve">Приобретение и установка детской игровой площадки по адресу: Удмуртская Республика, Красногорский район, </w:t>
      </w:r>
      <w:proofErr w:type="spellStart"/>
      <w:r w:rsidRPr="001F5704">
        <w:rPr>
          <w:b/>
          <w:bCs/>
          <w:kern w:val="0"/>
          <w:szCs w:val="24"/>
        </w:rPr>
        <w:t>с</w:t>
      </w:r>
      <w:proofErr w:type="gramStart"/>
      <w:r w:rsidRPr="001F5704">
        <w:rPr>
          <w:b/>
          <w:bCs/>
          <w:kern w:val="0"/>
          <w:szCs w:val="24"/>
        </w:rPr>
        <w:t>.К</w:t>
      </w:r>
      <w:proofErr w:type="gramEnd"/>
      <w:r w:rsidRPr="001F5704">
        <w:rPr>
          <w:b/>
          <w:bCs/>
          <w:kern w:val="0"/>
          <w:szCs w:val="24"/>
        </w:rPr>
        <w:t>расногорское</w:t>
      </w:r>
      <w:proofErr w:type="spellEnd"/>
      <w:r w:rsidRPr="001F5704">
        <w:rPr>
          <w:b/>
          <w:bCs/>
          <w:kern w:val="0"/>
          <w:szCs w:val="24"/>
        </w:rPr>
        <w:t xml:space="preserve">, </w:t>
      </w:r>
      <w:proofErr w:type="spellStart"/>
      <w:r w:rsidRPr="001F5704">
        <w:rPr>
          <w:b/>
          <w:bCs/>
          <w:kern w:val="0"/>
          <w:szCs w:val="24"/>
        </w:rPr>
        <w:t>ул.Советская</w:t>
      </w:r>
      <w:proofErr w:type="spellEnd"/>
    </w:p>
    <w:p w14:paraId="4E4FD108" w14:textId="77777777" w:rsidR="001F5704" w:rsidRPr="006C37A6" w:rsidRDefault="001F5704" w:rsidP="006C37A6">
      <w:pPr>
        <w:ind w:right="-284"/>
        <w:jc w:val="right"/>
        <w:rPr>
          <w:b/>
          <w:kern w:val="0"/>
          <w:szCs w:val="24"/>
        </w:rPr>
      </w:pPr>
    </w:p>
    <w:p w14:paraId="7F8219F6" w14:textId="1455D3A8" w:rsidR="00C47ECF" w:rsidRPr="00C47ECF" w:rsidRDefault="00C47ECF" w:rsidP="006C37A6">
      <w:pPr>
        <w:tabs>
          <w:tab w:val="left" w:pos="-1800"/>
          <w:tab w:val="left" w:pos="9498"/>
        </w:tabs>
        <w:autoSpaceDE w:val="0"/>
        <w:autoSpaceDN w:val="0"/>
        <w:adjustRightInd w:val="0"/>
        <w:jc w:val="right"/>
        <w:rPr>
          <w:b/>
          <w:kern w:val="0"/>
          <w:szCs w:val="24"/>
        </w:rPr>
      </w:pPr>
      <w:r w:rsidRPr="00C47ECF">
        <w:rPr>
          <w:b/>
          <w:kern w:val="0"/>
          <w:szCs w:val="24"/>
        </w:rPr>
        <w:t>Таблица 1</w:t>
      </w:r>
    </w:p>
    <w:tbl>
      <w:tblPr>
        <w:tblW w:w="155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3827"/>
        <w:gridCol w:w="4394"/>
        <w:gridCol w:w="2835"/>
        <w:gridCol w:w="1560"/>
      </w:tblGrid>
      <w:tr w:rsidR="00A9063E" w:rsidRPr="00C47ECF" w14:paraId="021387E3" w14:textId="190361C4" w:rsidTr="007332D4">
        <w:trPr>
          <w:trHeight w:val="555"/>
        </w:trPr>
        <w:tc>
          <w:tcPr>
            <w:tcW w:w="567" w:type="dxa"/>
            <w:vMerge w:val="restart"/>
            <w:tcBorders>
              <w:left w:val="single" w:sz="4" w:space="0" w:color="auto"/>
              <w:right w:val="single" w:sz="4" w:space="0" w:color="auto"/>
            </w:tcBorders>
            <w:vAlign w:val="center"/>
          </w:tcPr>
          <w:p w14:paraId="627D97B0" w14:textId="77777777" w:rsidR="00A9063E" w:rsidRPr="00C47ECF" w:rsidRDefault="00A9063E" w:rsidP="006C37A6">
            <w:pPr>
              <w:jc w:val="center"/>
              <w:rPr>
                <w:b/>
                <w:kern w:val="36"/>
                <w:szCs w:val="24"/>
              </w:rPr>
            </w:pPr>
            <w:r w:rsidRPr="00C47ECF">
              <w:rPr>
                <w:b/>
                <w:kern w:val="36"/>
                <w:szCs w:val="24"/>
              </w:rPr>
              <w:t>№</w:t>
            </w:r>
          </w:p>
          <w:p w14:paraId="3C41C509" w14:textId="0731385F" w:rsidR="00A9063E" w:rsidRPr="00C47ECF" w:rsidRDefault="00A9063E" w:rsidP="006C37A6">
            <w:pPr>
              <w:jc w:val="center"/>
              <w:rPr>
                <w:b/>
                <w:kern w:val="36"/>
                <w:szCs w:val="24"/>
              </w:rPr>
            </w:pPr>
            <w:proofErr w:type="gramStart"/>
            <w:r w:rsidRPr="00C47ECF">
              <w:rPr>
                <w:b/>
                <w:kern w:val="36"/>
                <w:szCs w:val="24"/>
              </w:rPr>
              <w:t>п</w:t>
            </w:r>
            <w:proofErr w:type="gramEnd"/>
            <w:r w:rsidRPr="00C47ECF">
              <w:rPr>
                <w:b/>
                <w:kern w:val="36"/>
                <w:szCs w:val="24"/>
              </w:rPr>
              <w:t>/п</w:t>
            </w:r>
          </w:p>
        </w:tc>
        <w:tc>
          <w:tcPr>
            <w:tcW w:w="2410" w:type="dxa"/>
            <w:vMerge w:val="restart"/>
            <w:tcBorders>
              <w:left w:val="single" w:sz="4" w:space="0" w:color="auto"/>
              <w:right w:val="single" w:sz="4" w:space="0" w:color="auto"/>
            </w:tcBorders>
            <w:vAlign w:val="center"/>
          </w:tcPr>
          <w:p w14:paraId="4230B353" w14:textId="23832429" w:rsidR="00A9063E" w:rsidRPr="00C47ECF" w:rsidRDefault="00A9063E" w:rsidP="006C37A6">
            <w:pPr>
              <w:jc w:val="center"/>
              <w:rPr>
                <w:b/>
                <w:kern w:val="36"/>
                <w:szCs w:val="24"/>
              </w:rPr>
            </w:pPr>
            <w:r w:rsidRPr="00C47ECF">
              <w:rPr>
                <w:rFonts w:eastAsia="Calibri"/>
                <w:b/>
                <w:kern w:val="0"/>
                <w:szCs w:val="24"/>
                <w:lang w:eastAsia="en-US"/>
              </w:rPr>
              <w:t>Наименование Товара</w:t>
            </w:r>
          </w:p>
        </w:tc>
        <w:tc>
          <w:tcPr>
            <w:tcW w:w="11056" w:type="dxa"/>
            <w:gridSpan w:val="3"/>
            <w:tcBorders>
              <w:top w:val="single" w:sz="4" w:space="0" w:color="auto"/>
              <w:left w:val="single" w:sz="4" w:space="0" w:color="auto"/>
              <w:right w:val="single" w:sz="4" w:space="0" w:color="auto"/>
            </w:tcBorders>
          </w:tcPr>
          <w:p w14:paraId="4A1090F9" w14:textId="4699A265" w:rsidR="00A9063E" w:rsidRPr="00C47ECF" w:rsidRDefault="00A9063E" w:rsidP="006C37A6">
            <w:pPr>
              <w:jc w:val="center"/>
              <w:rPr>
                <w:rFonts w:eastAsiaTheme="minorHAnsi"/>
                <w:b/>
                <w:bCs/>
                <w:kern w:val="0"/>
                <w:szCs w:val="24"/>
                <w:shd w:val="clear" w:color="auto" w:fill="FFFFFF"/>
                <w:lang w:eastAsia="en-US"/>
              </w:rPr>
            </w:pPr>
            <w:r w:rsidRPr="00A9063E">
              <w:rPr>
                <w:rFonts w:eastAsiaTheme="minorHAnsi"/>
                <w:b/>
                <w:bCs/>
                <w:kern w:val="0"/>
                <w:szCs w:val="24"/>
                <w:shd w:val="clear" w:color="auto" w:fill="FFFFFF"/>
                <w:lang w:eastAsia="en-US"/>
              </w:rPr>
              <w:t>Характеристики объекта закупки, позволяющие определить соответствие закупаемого Товара установленным Заказчиком требованиям</w:t>
            </w:r>
          </w:p>
        </w:tc>
        <w:tc>
          <w:tcPr>
            <w:tcW w:w="1560" w:type="dxa"/>
            <w:vMerge w:val="restart"/>
            <w:tcBorders>
              <w:top w:val="single" w:sz="4" w:space="0" w:color="auto"/>
              <w:left w:val="single" w:sz="4" w:space="0" w:color="auto"/>
              <w:right w:val="single" w:sz="4" w:space="0" w:color="auto"/>
            </w:tcBorders>
          </w:tcPr>
          <w:p w14:paraId="4AA4C2BA" w14:textId="216023EF" w:rsidR="00A9063E" w:rsidRPr="00C47ECF" w:rsidRDefault="00A9063E" w:rsidP="006C37A6">
            <w:pPr>
              <w:jc w:val="center"/>
              <w:rPr>
                <w:b/>
                <w:szCs w:val="24"/>
              </w:rPr>
            </w:pPr>
            <w:r w:rsidRPr="00A9063E">
              <w:rPr>
                <w:rFonts w:eastAsiaTheme="minorHAnsi"/>
                <w:b/>
                <w:bCs/>
                <w:kern w:val="0"/>
                <w:szCs w:val="24"/>
                <w:shd w:val="clear" w:color="auto" w:fill="FFFFFF"/>
                <w:lang w:eastAsia="en-US"/>
              </w:rPr>
              <w:t>Количество с указанием единицы измерения</w:t>
            </w:r>
          </w:p>
        </w:tc>
      </w:tr>
      <w:tr w:rsidR="00A9063E" w:rsidRPr="00C47ECF" w14:paraId="191E9201" w14:textId="77777777" w:rsidTr="007332D4">
        <w:trPr>
          <w:trHeight w:val="278"/>
        </w:trPr>
        <w:tc>
          <w:tcPr>
            <w:tcW w:w="567" w:type="dxa"/>
            <w:vMerge/>
            <w:tcBorders>
              <w:left w:val="single" w:sz="4" w:space="0" w:color="auto"/>
              <w:right w:val="single" w:sz="4" w:space="0" w:color="auto"/>
            </w:tcBorders>
            <w:vAlign w:val="center"/>
          </w:tcPr>
          <w:p w14:paraId="68D74A44" w14:textId="77777777" w:rsidR="00A9063E" w:rsidRPr="00C47ECF" w:rsidRDefault="00A9063E" w:rsidP="006C37A6">
            <w:pPr>
              <w:jc w:val="center"/>
              <w:rPr>
                <w:b/>
                <w:kern w:val="36"/>
                <w:szCs w:val="24"/>
              </w:rPr>
            </w:pPr>
          </w:p>
        </w:tc>
        <w:tc>
          <w:tcPr>
            <w:tcW w:w="2410" w:type="dxa"/>
            <w:vMerge/>
            <w:tcBorders>
              <w:left w:val="single" w:sz="4" w:space="0" w:color="auto"/>
              <w:right w:val="single" w:sz="4" w:space="0" w:color="auto"/>
            </w:tcBorders>
            <w:vAlign w:val="center"/>
          </w:tcPr>
          <w:p w14:paraId="264909FE" w14:textId="77777777" w:rsidR="00A9063E" w:rsidRPr="00C47ECF" w:rsidRDefault="00A9063E" w:rsidP="006C37A6">
            <w:pPr>
              <w:jc w:val="center"/>
              <w:rPr>
                <w:rFonts w:eastAsia="Calibri"/>
                <w:b/>
                <w:kern w:val="0"/>
                <w:szCs w:val="24"/>
                <w:lang w:eastAsia="en-US"/>
              </w:rPr>
            </w:pPr>
          </w:p>
        </w:tc>
        <w:tc>
          <w:tcPr>
            <w:tcW w:w="3827" w:type="dxa"/>
            <w:vMerge w:val="restart"/>
            <w:tcBorders>
              <w:top w:val="single" w:sz="4" w:space="0" w:color="auto"/>
              <w:left w:val="single" w:sz="4" w:space="0" w:color="auto"/>
              <w:right w:val="single" w:sz="4" w:space="0" w:color="auto"/>
            </w:tcBorders>
          </w:tcPr>
          <w:p w14:paraId="7AC27BF4" w14:textId="39936B1C" w:rsidR="00A9063E" w:rsidRPr="00C47ECF" w:rsidRDefault="00A9063E" w:rsidP="006C37A6">
            <w:pPr>
              <w:jc w:val="center"/>
              <w:rPr>
                <w:rFonts w:eastAsiaTheme="minorHAnsi"/>
                <w:b/>
                <w:bCs/>
                <w:kern w:val="0"/>
                <w:szCs w:val="24"/>
                <w:shd w:val="clear" w:color="auto" w:fill="FFFFFF"/>
                <w:lang w:eastAsia="en-US"/>
              </w:rPr>
            </w:pPr>
            <w:r w:rsidRPr="00A9063E">
              <w:rPr>
                <w:rFonts w:eastAsiaTheme="minorHAnsi"/>
                <w:b/>
                <w:bCs/>
                <w:kern w:val="0"/>
                <w:szCs w:val="24"/>
                <w:shd w:val="clear" w:color="auto" w:fill="FFFFFF"/>
                <w:lang w:eastAsia="en-US"/>
              </w:rPr>
              <w:t>показатели объекта закупки</w:t>
            </w:r>
          </w:p>
        </w:tc>
        <w:tc>
          <w:tcPr>
            <w:tcW w:w="7229" w:type="dxa"/>
            <w:gridSpan w:val="2"/>
            <w:tcBorders>
              <w:top w:val="single" w:sz="4" w:space="0" w:color="auto"/>
              <w:left w:val="single" w:sz="4" w:space="0" w:color="auto"/>
              <w:right w:val="single" w:sz="4" w:space="0" w:color="auto"/>
            </w:tcBorders>
          </w:tcPr>
          <w:p w14:paraId="5B110F57" w14:textId="0BE6FF70" w:rsidR="00A9063E" w:rsidRPr="00C47ECF" w:rsidRDefault="00A9063E" w:rsidP="006C37A6">
            <w:pPr>
              <w:jc w:val="center"/>
              <w:rPr>
                <w:rFonts w:eastAsiaTheme="minorHAnsi"/>
                <w:b/>
                <w:bCs/>
                <w:kern w:val="0"/>
                <w:szCs w:val="24"/>
                <w:shd w:val="clear" w:color="auto" w:fill="FFFFFF"/>
                <w:lang w:eastAsia="en-US"/>
              </w:rPr>
            </w:pPr>
            <w:r w:rsidRPr="00A9063E">
              <w:rPr>
                <w:rFonts w:eastAsiaTheme="minorHAnsi"/>
                <w:b/>
                <w:bCs/>
                <w:kern w:val="0"/>
                <w:szCs w:val="24"/>
                <w:shd w:val="clear" w:color="auto" w:fill="FFFFFF"/>
                <w:lang w:eastAsia="en-US"/>
              </w:rPr>
              <w:t>значения показателей объекта закупки</w:t>
            </w:r>
          </w:p>
        </w:tc>
        <w:tc>
          <w:tcPr>
            <w:tcW w:w="1560" w:type="dxa"/>
            <w:vMerge/>
            <w:tcBorders>
              <w:left w:val="single" w:sz="4" w:space="0" w:color="auto"/>
              <w:right w:val="single" w:sz="4" w:space="0" w:color="auto"/>
            </w:tcBorders>
          </w:tcPr>
          <w:p w14:paraId="3886740B" w14:textId="77777777" w:rsidR="00A9063E" w:rsidRPr="00C47ECF" w:rsidRDefault="00A9063E" w:rsidP="006C37A6">
            <w:pPr>
              <w:rPr>
                <w:rFonts w:eastAsiaTheme="minorHAnsi"/>
                <w:b/>
                <w:bCs/>
                <w:kern w:val="0"/>
                <w:szCs w:val="24"/>
                <w:shd w:val="clear" w:color="auto" w:fill="FFFFFF"/>
                <w:lang w:eastAsia="en-US"/>
              </w:rPr>
            </w:pPr>
          </w:p>
        </w:tc>
      </w:tr>
      <w:tr w:rsidR="00A9063E" w:rsidRPr="00C47ECF" w14:paraId="5505854E" w14:textId="77777777" w:rsidTr="007332D4">
        <w:trPr>
          <w:trHeight w:val="277"/>
        </w:trPr>
        <w:tc>
          <w:tcPr>
            <w:tcW w:w="567" w:type="dxa"/>
            <w:vMerge/>
            <w:tcBorders>
              <w:left w:val="single" w:sz="4" w:space="0" w:color="auto"/>
              <w:right w:val="single" w:sz="4" w:space="0" w:color="auto"/>
            </w:tcBorders>
            <w:vAlign w:val="center"/>
          </w:tcPr>
          <w:p w14:paraId="71941BCD" w14:textId="77777777" w:rsidR="00A9063E" w:rsidRPr="00C47ECF" w:rsidRDefault="00A9063E" w:rsidP="006C37A6">
            <w:pPr>
              <w:jc w:val="center"/>
              <w:rPr>
                <w:b/>
                <w:kern w:val="36"/>
                <w:szCs w:val="24"/>
              </w:rPr>
            </w:pPr>
          </w:p>
        </w:tc>
        <w:tc>
          <w:tcPr>
            <w:tcW w:w="2410" w:type="dxa"/>
            <w:vMerge/>
            <w:tcBorders>
              <w:left w:val="single" w:sz="4" w:space="0" w:color="auto"/>
              <w:right w:val="single" w:sz="4" w:space="0" w:color="auto"/>
            </w:tcBorders>
            <w:vAlign w:val="center"/>
          </w:tcPr>
          <w:p w14:paraId="59FB87C0" w14:textId="77777777" w:rsidR="00A9063E" w:rsidRPr="00C47ECF" w:rsidRDefault="00A9063E" w:rsidP="006C37A6">
            <w:pPr>
              <w:jc w:val="center"/>
              <w:rPr>
                <w:rFonts w:eastAsia="Calibri"/>
                <w:b/>
                <w:kern w:val="0"/>
                <w:szCs w:val="24"/>
                <w:lang w:eastAsia="en-US"/>
              </w:rPr>
            </w:pPr>
          </w:p>
        </w:tc>
        <w:tc>
          <w:tcPr>
            <w:tcW w:w="3827" w:type="dxa"/>
            <w:vMerge/>
            <w:tcBorders>
              <w:left w:val="single" w:sz="4" w:space="0" w:color="auto"/>
              <w:right w:val="single" w:sz="4" w:space="0" w:color="auto"/>
            </w:tcBorders>
          </w:tcPr>
          <w:p w14:paraId="2193A964" w14:textId="77777777" w:rsidR="00A9063E" w:rsidRPr="00C47ECF" w:rsidRDefault="00A9063E" w:rsidP="006C37A6">
            <w:pPr>
              <w:rPr>
                <w:rFonts w:eastAsiaTheme="minorHAnsi"/>
                <w:b/>
                <w:bCs/>
                <w:kern w:val="0"/>
                <w:szCs w:val="24"/>
                <w:shd w:val="clear" w:color="auto" w:fill="FFFFFF"/>
                <w:lang w:eastAsia="en-US"/>
              </w:rPr>
            </w:pPr>
          </w:p>
        </w:tc>
        <w:tc>
          <w:tcPr>
            <w:tcW w:w="4394" w:type="dxa"/>
            <w:tcBorders>
              <w:top w:val="single" w:sz="4" w:space="0" w:color="auto"/>
              <w:left w:val="single" w:sz="4" w:space="0" w:color="auto"/>
              <w:right w:val="single" w:sz="4" w:space="0" w:color="auto"/>
            </w:tcBorders>
            <w:vAlign w:val="center"/>
          </w:tcPr>
          <w:p w14:paraId="493037C6" w14:textId="7EFD0B52" w:rsidR="00A9063E" w:rsidRPr="00C47ECF" w:rsidRDefault="00A9063E" w:rsidP="006C37A6">
            <w:pPr>
              <w:jc w:val="center"/>
              <w:rPr>
                <w:rFonts w:eastAsiaTheme="minorHAnsi"/>
                <w:b/>
                <w:bCs/>
                <w:kern w:val="0"/>
                <w:szCs w:val="24"/>
                <w:shd w:val="clear" w:color="auto" w:fill="FFFFFF"/>
                <w:lang w:eastAsia="en-US"/>
              </w:rPr>
            </w:pPr>
            <w:r>
              <w:rPr>
                <w:b/>
              </w:rPr>
              <w:t>которые не могут изменяться</w:t>
            </w:r>
          </w:p>
        </w:tc>
        <w:tc>
          <w:tcPr>
            <w:tcW w:w="2835" w:type="dxa"/>
            <w:tcBorders>
              <w:top w:val="single" w:sz="4" w:space="0" w:color="auto"/>
              <w:left w:val="single" w:sz="4" w:space="0" w:color="auto"/>
              <w:right w:val="single" w:sz="4" w:space="0" w:color="auto"/>
            </w:tcBorders>
            <w:vAlign w:val="center"/>
          </w:tcPr>
          <w:p w14:paraId="38D63699" w14:textId="6DFF75B6" w:rsidR="00A9063E" w:rsidRPr="00C47ECF" w:rsidRDefault="00A9063E" w:rsidP="006C37A6">
            <w:pPr>
              <w:jc w:val="center"/>
              <w:rPr>
                <w:rFonts w:eastAsiaTheme="minorHAnsi"/>
                <w:b/>
                <w:bCs/>
                <w:kern w:val="0"/>
                <w:szCs w:val="24"/>
                <w:shd w:val="clear" w:color="auto" w:fill="FFFFFF"/>
                <w:lang w:eastAsia="en-US"/>
              </w:rPr>
            </w:pPr>
            <w:r>
              <w:rPr>
                <w:b/>
              </w:rPr>
              <w:t>максимальные и (или) минимальные</w:t>
            </w:r>
          </w:p>
        </w:tc>
        <w:tc>
          <w:tcPr>
            <w:tcW w:w="1560" w:type="dxa"/>
            <w:vMerge/>
            <w:tcBorders>
              <w:left w:val="single" w:sz="4" w:space="0" w:color="auto"/>
              <w:right w:val="single" w:sz="4" w:space="0" w:color="auto"/>
            </w:tcBorders>
          </w:tcPr>
          <w:p w14:paraId="0CF95A2F" w14:textId="77777777" w:rsidR="00A9063E" w:rsidRPr="00C47ECF" w:rsidRDefault="00A9063E" w:rsidP="006C37A6">
            <w:pPr>
              <w:rPr>
                <w:rFonts w:eastAsiaTheme="minorHAnsi"/>
                <w:b/>
                <w:bCs/>
                <w:kern w:val="0"/>
                <w:szCs w:val="24"/>
                <w:shd w:val="clear" w:color="auto" w:fill="FFFFFF"/>
                <w:lang w:eastAsia="en-US"/>
              </w:rPr>
            </w:pPr>
          </w:p>
        </w:tc>
      </w:tr>
      <w:tr w:rsidR="00C47ECF" w:rsidRPr="00C47ECF" w14:paraId="5B5690A2" w14:textId="77777777" w:rsidTr="007332D4">
        <w:tc>
          <w:tcPr>
            <w:tcW w:w="567" w:type="dxa"/>
            <w:tcBorders>
              <w:left w:val="single" w:sz="4" w:space="0" w:color="auto"/>
              <w:right w:val="single" w:sz="4" w:space="0" w:color="auto"/>
            </w:tcBorders>
          </w:tcPr>
          <w:p w14:paraId="5E246234" w14:textId="7F96719C" w:rsidR="00C47ECF" w:rsidRPr="00A9063E" w:rsidRDefault="00A9063E" w:rsidP="006C37A6">
            <w:pPr>
              <w:jc w:val="center"/>
              <w:rPr>
                <w:b/>
                <w:kern w:val="36"/>
                <w:szCs w:val="24"/>
              </w:rPr>
            </w:pPr>
            <w:r w:rsidRPr="00A9063E">
              <w:rPr>
                <w:b/>
                <w:kern w:val="36"/>
                <w:szCs w:val="24"/>
              </w:rPr>
              <w:t>1</w:t>
            </w:r>
          </w:p>
        </w:tc>
        <w:tc>
          <w:tcPr>
            <w:tcW w:w="2410" w:type="dxa"/>
            <w:tcBorders>
              <w:left w:val="single" w:sz="4" w:space="0" w:color="auto"/>
              <w:right w:val="single" w:sz="4" w:space="0" w:color="auto"/>
            </w:tcBorders>
          </w:tcPr>
          <w:p w14:paraId="34D83CC8" w14:textId="49915F1D" w:rsidR="00C47ECF" w:rsidRPr="00A9063E" w:rsidRDefault="00A9063E" w:rsidP="006C37A6">
            <w:pPr>
              <w:jc w:val="center"/>
              <w:rPr>
                <w:rFonts w:eastAsia="Calibri"/>
                <w:b/>
                <w:kern w:val="0"/>
                <w:szCs w:val="24"/>
                <w:lang w:eastAsia="en-US"/>
              </w:rPr>
            </w:pPr>
            <w:r w:rsidRPr="00A9063E">
              <w:rPr>
                <w:rFonts w:eastAsia="Calibri"/>
                <w:b/>
                <w:kern w:val="0"/>
                <w:szCs w:val="24"/>
                <w:lang w:eastAsia="en-US"/>
              </w:rPr>
              <w:t>2</w:t>
            </w:r>
          </w:p>
        </w:tc>
        <w:tc>
          <w:tcPr>
            <w:tcW w:w="3827" w:type="dxa"/>
            <w:tcBorders>
              <w:left w:val="single" w:sz="4" w:space="0" w:color="auto"/>
              <w:bottom w:val="single" w:sz="4" w:space="0" w:color="auto"/>
              <w:right w:val="single" w:sz="4" w:space="0" w:color="auto"/>
            </w:tcBorders>
          </w:tcPr>
          <w:p w14:paraId="66A0A0F7" w14:textId="68FAC3E8" w:rsidR="00C47ECF" w:rsidRPr="00A9063E" w:rsidRDefault="00A9063E" w:rsidP="006C37A6">
            <w:pPr>
              <w:jc w:val="center"/>
              <w:rPr>
                <w:b/>
                <w:szCs w:val="24"/>
              </w:rPr>
            </w:pPr>
            <w:r w:rsidRPr="00A9063E">
              <w:rPr>
                <w:b/>
                <w:szCs w:val="24"/>
              </w:rPr>
              <w:t>3</w:t>
            </w:r>
          </w:p>
        </w:tc>
        <w:tc>
          <w:tcPr>
            <w:tcW w:w="4394" w:type="dxa"/>
            <w:tcBorders>
              <w:top w:val="single" w:sz="4" w:space="0" w:color="auto"/>
              <w:left w:val="single" w:sz="4" w:space="0" w:color="auto"/>
              <w:bottom w:val="single" w:sz="4" w:space="0" w:color="auto"/>
              <w:right w:val="single" w:sz="4" w:space="0" w:color="auto"/>
            </w:tcBorders>
            <w:vAlign w:val="center"/>
          </w:tcPr>
          <w:p w14:paraId="3B4C1B8B" w14:textId="773A9C74" w:rsidR="00C47ECF" w:rsidRPr="00A9063E" w:rsidRDefault="00A9063E" w:rsidP="006C37A6">
            <w:pPr>
              <w:jc w:val="center"/>
              <w:rPr>
                <w:rFonts w:eastAsia="Calibri"/>
                <w:b/>
                <w:szCs w:val="24"/>
              </w:rPr>
            </w:pPr>
            <w:r w:rsidRPr="00A9063E">
              <w:rPr>
                <w:rFonts w:eastAsia="Calibri"/>
                <w:b/>
                <w:szCs w:val="24"/>
              </w:rPr>
              <w:t>4</w:t>
            </w:r>
          </w:p>
        </w:tc>
        <w:tc>
          <w:tcPr>
            <w:tcW w:w="2835" w:type="dxa"/>
            <w:tcBorders>
              <w:top w:val="single" w:sz="4" w:space="0" w:color="auto"/>
              <w:left w:val="single" w:sz="4" w:space="0" w:color="auto"/>
              <w:bottom w:val="single" w:sz="4" w:space="0" w:color="auto"/>
              <w:right w:val="single" w:sz="4" w:space="0" w:color="auto"/>
            </w:tcBorders>
            <w:vAlign w:val="center"/>
          </w:tcPr>
          <w:p w14:paraId="71C967FA" w14:textId="1E91140A" w:rsidR="00C47ECF" w:rsidRPr="00A9063E" w:rsidRDefault="00A9063E" w:rsidP="006C37A6">
            <w:pPr>
              <w:jc w:val="center"/>
              <w:rPr>
                <w:rFonts w:eastAsia="Calibri"/>
                <w:b/>
                <w:szCs w:val="24"/>
              </w:rPr>
            </w:pPr>
            <w:r w:rsidRPr="00A9063E">
              <w:rPr>
                <w:rFonts w:eastAsia="Calibri"/>
                <w:b/>
                <w:szCs w:val="24"/>
              </w:rPr>
              <w:t>5</w:t>
            </w:r>
          </w:p>
        </w:tc>
        <w:tc>
          <w:tcPr>
            <w:tcW w:w="1560" w:type="dxa"/>
            <w:tcBorders>
              <w:top w:val="single" w:sz="4" w:space="0" w:color="auto"/>
              <w:left w:val="single" w:sz="4" w:space="0" w:color="auto"/>
              <w:bottom w:val="single" w:sz="4" w:space="0" w:color="auto"/>
              <w:right w:val="single" w:sz="4" w:space="0" w:color="auto"/>
            </w:tcBorders>
          </w:tcPr>
          <w:p w14:paraId="56A6E2C5" w14:textId="3EBA8DE3" w:rsidR="00C47ECF" w:rsidRPr="00A9063E" w:rsidRDefault="00A9063E" w:rsidP="006C37A6">
            <w:pPr>
              <w:jc w:val="center"/>
              <w:rPr>
                <w:rFonts w:eastAsiaTheme="minorHAnsi"/>
                <w:b/>
                <w:bCs/>
                <w:kern w:val="0"/>
                <w:szCs w:val="24"/>
                <w:shd w:val="clear" w:color="auto" w:fill="FFFFFF"/>
                <w:lang w:eastAsia="en-US"/>
              </w:rPr>
            </w:pPr>
            <w:r w:rsidRPr="00A9063E">
              <w:rPr>
                <w:rFonts w:eastAsiaTheme="minorHAnsi"/>
                <w:b/>
                <w:bCs/>
                <w:kern w:val="0"/>
                <w:szCs w:val="24"/>
                <w:shd w:val="clear" w:color="auto" w:fill="FFFFFF"/>
                <w:lang w:eastAsia="en-US"/>
              </w:rPr>
              <w:t>6</w:t>
            </w:r>
          </w:p>
        </w:tc>
      </w:tr>
      <w:tr w:rsidR="004023DE" w:rsidRPr="00C47ECF" w14:paraId="024D0818" w14:textId="3917BB1E" w:rsidTr="007332D4">
        <w:tc>
          <w:tcPr>
            <w:tcW w:w="567" w:type="dxa"/>
            <w:vMerge w:val="restart"/>
            <w:tcBorders>
              <w:left w:val="single" w:sz="4" w:space="0" w:color="auto"/>
              <w:right w:val="single" w:sz="4" w:space="0" w:color="auto"/>
            </w:tcBorders>
          </w:tcPr>
          <w:p w14:paraId="2D3111B1" w14:textId="053FCCFF" w:rsidR="004023DE" w:rsidRPr="00C47ECF" w:rsidRDefault="004023DE" w:rsidP="006C37A6">
            <w:pPr>
              <w:jc w:val="center"/>
              <w:rPr>
                <w:kern w:val="36"/>
                <w:szCs w:val="24"/>
              </w:rPr>
            </w:pPr>
            <w:r>
              <w:rPr>
                <w:kern w:val="36"/>
                <w:szCs w:val="24"/>
              </w:rPr>
              <w:t>1</w:t>
            </w:r>
          </w:p>
        </w:tc>
        <w:tc>
          <w:tcPr>
            <w:tcW w:w="2410" w:type="dxa"/>
            <w:vMerge w:val="restart"/>
            <w:tcBorders>
              <w:left w:val="single" w:sz="4" w:space="0" w:color="auto"/>
              <w:right w:val="single" w:sz="4" w:space="0" w:color="auto"/>
            </w:tcBorders>
          </w:tcPr>
          <w:p w14:paraId="1E7E4DA6" w14:textId="4299C5CD" w:rsidR="004023DE" w:rsidRPr="00C47ECF" w:rsidRDefault="004023DE" w:rsidP="006C37A6">
            <w:pPr>
              <w:jc w:val="center"/>
              <w:rPr>
                <w:kern w:val="36"/>
                <w:szCs w:val="24"/>
              </w:rPr>
            </w:pPr>
            <w:r w:rsidRPr="00C47ECF">
              <w:rPr>
                <w:kern w:val="36"/>
                <w:szCs w:val="24"/>
              </w:rPr>
              <w:t>Детск</w:t>
            </w:r>
            <w:r>
              <w:rPr>
                <w:kern w:val="36"/>
                <w:szCs w:val="24"/>
              </w:rPr>
              <w:t>ая игровая площадка</w:t>
            </w:r>
          </w:p>
          <w:p w14:paraId="4E8078D5" w14:textId="4EAC5E15" w:rsidR="004023DE" w:rsidRPr="00C47ECF" w:rsidRDefault="004023DE"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31A872CC" w14:textId="77EFD26C" w:rsidR="004023DE" w:rsidRPr="005E2167" w:rsidRDefault="004023DE" w:rsidP="006C37A6">
            <w:pPr>
              <w:rPr>
                <w:rFonts w:eastAsiaTheme="minorHAnsi"/>
                <w:kern w:val="0"/>
                <w:szCs w:val="24"/>
                <w:shd w:val="clear" w:color="auto" w:fill="FFFFFF"/>
                <w:lang w:eastAsia="en-US"/>
              </w:rPr>
            </w:pPr>
            <w:r>
              <w:rPr>
                <w:rFonts w:eastAsiaTheme="minorHAnsi"/>
                <w:kern w:val="0"/>
                <w:szCs w:val="24"/>
                <w:shd w:val="clear" w:color="auto" w:fill="FFFFFF"/>
                <w:lang w:eastAsia="en-US"/>
              </w:rPr>
              <w:t xml:space="preserve">1.1. </w:t>
            </w:r>
            <w:r w:rsidRPr="005E2167">
              <w:rPr>
                <w:rFonts w:eastAsiaTheme="minorHAnsi"/>
                <w:kern w:val="0"/>
                <w:szCs w:val="24"/>
                <w:shd w:val="clear" w:color="auto" w:fill="FFFFFF"/>
                <w:lang w:eastAsia="en-US"/>
              </w:rPr>
              <w:t>Габаритные размеры</w:t>
            </w:r>
            <w:r>
              <w:rPr>
                <w:rFonts w:eastAsiaTheme="minorHAnsi"/>
                <w:kern w:val="0"/>
                <w:szCs w:val="24"/>
                <w:shd w:val="clear" w:color="auto" w:fill="FFFFFF"/>
                <w:lang w:eastAsia="en-US"/>
              </w:rPr>
              <w:t xml:space="preserve"> (после установки)</w:t>
            </w:r>
            <w:r w:rsidRPr="005E2167">
              <w:rPr>
                <w:rFonts w:eastAsiaTheme="minorHAnsi"/>
                <w:kern w:val="0"/>
                <w:szCs w:val="24"/>
                <w:shd w:val="clear" w:color="auto" w:fill="FFFFFF"/>
                <w:lang w:eastAsia="en-US"/>
              </w:rPr>
              <w:t>:</w:t>
            </w:r>
          </w:p>
        </w:tc>
        <w:tc>
          <w:tcPr>
            <w:tcW w:w="4394" w:type="dxa"/>
            <w:tcBorders>
              <w:top w:val="single" w:sz="4" w:space="0" w:color="auto"/>
              <w:left w:val="single" w:sz="4" w:space="0" w:color="auto"/>
              <w:bottom w:val="single" w:sz="4" w:space="0" w:color="auto"/>
              <w:right w:val="single" w:sz="4" w:space="0" w:color="auto"/>
            </w:tcBorders>
          </w:tcPr>
          <w:p w14:paraId="2648D9C6" w14:textId="4A7EF586" w:rsidR="004023DE" w:rsidRPr="00C47ECF" w:rsidRDefault="00A0087C" w:rsidP="006C37A6">
            <w:pPr>
              <w:jc w:val="center"/>
              <w:rPr>
                <w:b/>
                <w:szCs w:val="24"/>
              </w:rPr>
            </w:pPr>
            <w:r>
              <w:rPr>
                <w:b/>
                <w:szCs w:val="24"/>
              </w:rPr>
              <w:t>-</w:t>
            </w:r>
          </w:p>
        </w:tc>
        <w:tc>
          <w:tcPr>
            <w:tcW w:w="2835" w:type="dxa"/>
            <w:tcBorders>
              <w:top w:val="single" w:sz="4" w:space="0" w:color="auto"/>
              <w:left w:val="single" w:sz="4" w:space="0" w:color="auto"/>
              <w:right w:val="single" w:sz="4" w:space="0" w:color="auto"/>
            </w:tcBorders>
          </w:tcPr>
          <w:p w14:paraId="40DB7BE7" w14:textId="3011FF86" w:rsidR="004023DE" w:rsidRPr="00C47ECF" w:rsidRDefault="00A0087C" w:rsidP="006C37A6">
            <w:pPr>
              <w:jc w:val="center"/>
              <w:rPr>
                <w:b/>
                <w:szCs w:val="24"/>
              </w:rPr>
            </w:pPr>
            <w:r>
              <w:rPr>
                <w:b/>
                <w:szCs w:val="24"/>
              </w:rPr>
              <w:t>-</w:t>
            </w:r>
          </w:p>
        </w:tc>
        <w:tc>
          <w:tcPr>
            <w:tcW w:w="1560" w:type="dxa"/>
            <w:vMerge w:val="restart"/>
            <w:tcBorders>
              <w:top w:val="single" w:sz="4" w:space="0" w:color="auto"/>
              <w:left w:val="single" w:sz="4" w:space="0" w:color="auto"/>
              <w:right w:val="single" w:sz="4" w:space="0" w:color="auto"/>
            </w:tcBorders>
          </w:tcPr>
          <w:p w14:paraId="53D7365A" w14:textId="75331BAE" w:rsidR="004023DE" w:rsidRPr="003346D4" w:rsidRDefault="004023DE" w:rsidP="006C37A6">
            <w:pPr>
              <w:jc w:val="center"/>
              <w:rPr>
                <w:szCs w:val="24"/>
              </w:rPr>
            </w:pPr>
            <w:r w:rsidRPr="003346D4">
              <w:rPr>
                <w:szCs w:val="24"/>
              </w:rPr>
              <w:t>1</w:t>
            </w:r>
            <w:r>
              <w:rPr>
                <w:szCs w:val="24"/>
              </w:rPr>
              <w:t xml:space="preserve"> штука</w:t>
            </w:r>
          </w:p>
        </w:tc>
      </w:tr>
      <w:tr w:rsidR="004023DE" w:rsidRPr="00C47ECF" w14:paraId="0D30B43D" w14:textId="5F56E4EE" w:rsidTr="007332D4">
        <w:tc>
          <w:tcPr>
            <w:tcW w:w="567" w:type="dxa"/>
            <w:vMerge/>
            <w:tcBorders>
              <w:left w:val="single" w:sz="4" w:space="0" w:color="auto"/>
              <w:right w:val="single" w:sz="4" w:space="0" w:color="auto"/>
            </w:tcBorders>
          </w:tcPr>
          <w:p w14:paraId="0FDE32F8" w14:textId="2FC17FB4" w:rsidR="004023DE" w:rsidRPr="00C47ECF" w:rsidRDefault="004023DE" w:rsidP="006C37A6">
            <w:pPr>
              <w:jc w:val="both"/>
              <w:rPr>
                <w:kern w:val="36"/>
                <w:szCs w:val="24"/>
              </w:rPr>
            </w:pPr>
          </w:p>
        </w:tc>
        <w:tc>
          <w:tcPr>
            <w:tcW w:w="2410" w:type="dxa"/>
            <w:vMerge/>
            <w:tcBorders>
              <w:left w:val="single" w:sz="4" w:space="0" w:color="auto"/>
              <w:right w:val="single" w:sz="4" w:space="0" w:color="auto"/>
            </w:tcBorders>
          </w:tcPr>
          <w:p w14:paraId="3CA8258C" w14:textId="4871FC4D" w:rsidR="004023DE" w:rsidRPr="00C47ECF" w:rsidRDefault="004023DE"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19B53C09" w14:textId="666DE96E" w:rsidR="004023DE" w:rsidRPr="00C47ECF" w:rsidRDefault="004023DE" w:rsidP="006C37A6">
            <w:pPr>
              <w:rPr>
                <w:b/>
                <w:szCs w:val="24"/>
              </w:rPr>
            </w:pPr>
            <w:r>
              <w:rPr>
                <w:rFonts w:eastAsiaTheme="minorHAnsi"/>
                <w:kern w:val="0"/>
                <w:szCs w:val="24"/>
                <w:shd w:val="clear" w:color="auto" w:fill="FFFFFF"/>
                <w:lang w:eastAsia="en-US"/>
              </w:rPr>
              <w:t xml:space="preserve">1.1.1. </w:t>
            </w:r>
            <w:r w:rsidRPr="00C47ECF">
              <w:rPr>
                <w:rFonts w:eastAsiaTheme="minorHAnsi"/>
                <w:kern w:val="0"/>
                <w:szCs w:val="24"/>
                <w:shd w:val="clear" w:color="auto" w:fill="FFFFFF"/>
                <w:lang w:eastAsia="en-US"/>
              </w:rPr>
              <w:t xml:space="preserve">Длина, </w:t>
            </w:r>
            <w:proofErr w:type="gramStart"/>
            <w:r w:rsidRPr="00C47ECF">
              <w:rPr>
                <w:rFonts w:eastAsiaTheme="minorHAnsi"/>
                <w:kern w:val="0"/>
                <w:szCs w:val="24"/>
                <w:shd w:val="clear" w:color="auto" w:fill="FFFFFF"/>
                <w:lang w:eastAsia="en-US"/>
              </w:rPr>
              <w:t>мм</w:t>
            </w:r>
            <w:proofErr w:type="gramEnd"/>
          </w:p>
        </w:tc>
        <w:tc>
          <w:tcPr>
            <w:tcW w:w="4394" w:type="dxa"/>
            <w:tcBorders>
              <w:top w:val="single" w:sz="4" w:space="0" w:color="auto"/>
              <w:left w:val="single" w:sz="4" w:space="0" w:color="auto"/>
              <w:bottom w:val="single" w:sz="4" w:space="0" w:color="auto"/>
              <w:right w:val="single" w:sz="4" w:space="0" w:color="auto"/>
            </w:tcBorders>
          </w:tcPr>
          <w:p w14:paraId="58CCE662" w14:textId="5E42443E" w:rsidR="004023DE" w:rsidRPr="00C47ECF" w:rsidRDefault="00A0087C" w:rsidP="006C37A6">
            <w:pPr>
              <w:jc w:val="center"/>
              <w:rPr>
                <w:b/>
                <w:szCs w:val="24"/>
              </w:rPr>
            </w:pPr>
            <w:r>
              <w:rPr>
                <w:b/>
                <w:szCs w:val="24"/>
              </w:rPr>
              <w:t>-</w:t>
            </w:r>
          </w:p>
        </w:tc>
        <w:tc>
          <w:tcPr>
            <w:tcW w:w="2835" w:type="dxa"/>
            <w:tcBorders>
              <w:left w:val="single" w:sz="4" w:space="0" w:color="auto"/>
              <w:right w:val="single" w:sz="4" w:space="0" w:color="auto"/>
            </w:tcBorders>
          </w:tcPr>
          <w:p w14:paraId="3F8890EE" w14:textId="260D00CC" w:rsidR="004023DE" w:rsidRPr="00C47ECF" w:rsidRDefault="004023DE" w:rsidP="00A0087C">
            <w:pPr>
              <w:jc w:val="center"/>
              <w:rPr>
                <w:b/>
                <w:szCs w:val="24"/>
              </w:rPr>
            </w:pPr>
            <w:r w:rsidRPr="00CF4734">
              <w:rPr>
                <w:szCs w:val="24"/>
                <w:lang w:eastAsia="zh-CN"/>
              </w:rPr>
              <w:t>8080 ±</w:t>
            </w:r>
            <w:r w:rsidR="00A0087C">
              <w:rPr>
                <w:szCs w:val="24"/>
                <w:lang w:eastAsia="zh-CN"/>
              </w:rPr>
              <w:t xml:space="preserve"> 50</w:t>
            </w:r>
          </w:p>
        </w:tc>
        <w:tc>
          <w:tcPr>
            <w:tcW w:w="1560" w:type="dxa"/>
            <w:vMerge/>
            <w:tcBorders>
              <w:left w:val="single" w:sz="4" w:space="0" w:color="auto"/>
              <w:right w:val="single" w:sz="4" w:space="0" w:color="auto"/>
            </w:tcBorders>
          </w:tcPr>
          <w:p w14:paraId="47AF1185" w14:textId="3F2D14ED" w:rsidR="004023DE" w:rsidRPr="00C47ECF" w:rsidRDefault="004023DE" w:rsidP="006C37A6">
            <w:pPr>
              <w:jc w:val="center"/>
              <w:rPr>
                <w:b/>
                <w:szCs w:val="24"/>
              </w:rPr>
            </w:pPr>
          </w:p>
        </w:tc>
      </w:tr>
      <w:tr w:rsidR="004023DE" w:rsidRPr="00C47ECF" w14:paraId="534EC54B" w14:textId="4C72F86E" w:rsidTr="007332D4">
        <w:tc>
          <w:tcPr>
            <w:tcW w:w="567" w:type="dxa"/>
            <w:vMerge/>
            <w:tcBorders>
              <w:left w:val="single" w:sz="4" w:space="0" w:color="auto"/>
              <w:right w:val="single" w:sz="4" w:space="0" w:color="auto"/>
            </w:tcBorders>
          </w:tcPr>
          <w:p w14:paraId="207F38CA" w14:textId="77777777" w:rsidR="004023DE" w:rsidRPr="00C47ECF" w:rsidRDefault="004023DE" w:rsidP="006C37A6">
            <w:pPr>
              <w:jc w:val="both"/>
              <w:rPr>
                <w:kern w:val="36"/>
                <w:szCs w:val="24"/>
              </w:rPr>
            </w:pPr>
          </w:p>
        </w:tc>
        <w:tc>
          <w:tcPr>
            <w:tcW w:w="2410" w:type="dxa"/>
            <w:vMerge/>
            <w:tcBorders>
              <w:left w:val="single" w:sz="4" w:space="0" w:color="auto"/>
              <w:right w:val="single" w:sz="4" w:space="0" w:color="auto"/>
            </w:tcBorders>
          </w:tcPr>
          <w:p w14:paraId="4BB272CD" w14:textId="77777777" w:rsidR="004023DE" w:rsidRPr="00C47ECF" w:rsidRDefault="004023DE"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17EAFF03" w14:textId="389FB230" w:rsidR="004023DE" w:rsidRPr="00C47ECF" w:rsidRDefault="004023DE" w:rsidP="006C37A6">
            <w:pPr>
              <w:rPr>
                <w:b/>
                <w:szCs w:val="24"/>
              </w:rPr>
            </w:pPr>
            <w:r>
              <w:rPr>
                <w:rFonts w:eastAsiaTheme="minorHAnsi"/>
                <w:kern w:val="0"/>
                <w:szCs w:val="24"/>
                <w:shd w:val="clear" w:color="auto" w:fill="FFFFFF"/>
                <w:lang w:eastAsia="en-US"/>
              </w:rPr>
              <w:t xml:space="preserve">1.1.2. </w:t>
            </w:r>
            <w:r w:rsidRPr="00C47ECF">
              <w:rPr>
                <w:rFonts w:eastAsiaTheme="minorHAnsi"/>
                <w:kern w:val="0"/>
                <w:szCs w:val="24"/>
                <w:shd w:val="clear" w:color="auto" w:fill="FFFFFF"/>
                <w:lang w:eastAsia="en-US"/>
              </w:rPr>
              <w:t xml:space="preserve">Ширина, </w:t>
            </w:r>
            <w:proofErr w:type="gramStart"/>
            <w:r w:rsidRPr="00C47ECF">
              <w:rPr>
                <w:rFonts w:eastAsiaTheme="minorHAnsi"/>
                <w:kern w:val="0"/>
                <w:szCs w:val="24"/>
                <w:shd w:val="clear" w:color="auto" w:fill="FFFFFF"/>
                <w:lang w:eastAsia="en-US"/>
              </w:rPr>
              <w:t>мм</w:t>
            </w:r>
            <w:proofErr w:type="gramEnd"/>
          </w:p>
        </w:tc>
        <w:tc>
          <w:tcPr>
            <w:tcW w:w="4394" w:type="dxa"/>
            <w:tcBorders>
              <w:top w:val="single" w:sz="4" w:space="0" w:color="auto"/>
              <w:left w:val="single" w:sz="4" w:space="0" w:color="auto"/>
              <w:bottom w:val="single" w:sz="4" w:space="0" w:color="auto"/>
              <w:right w:val="single" w:sz="4" w:space="0" w:color="auto"/>
            </w:tcBorders>
          </w:tcPr>
          <w:p w14:paraId="2D45D614" w14:textId="69FD8850" w:rsidR="004023DE" w:rsidRPr="00C47ECF" w:rsidRDefault="00A0087C" w:rsidP="006C37A6">
            <w:pPr>
              <w:jc w:val="center"/>
              <w:rPr>
                <w:b/>
                <w:szCs w:val="24"/>
              </w:rPr>
            </w:pPr>
            <w:r>
              <w:rPr>
                <w:b/>
                <w:szCs w:val="24"/>
              </w:rPr>
              <w:t>-</w:t>
            </w:r>
          </w:p>
        </w:tc>
        <w:tc>
          <w:tcPr>
            <w:tcW w:w="2835" w:type="dxa"/>
            <w:tcBorders>
              <w:left w:val="single" w:sz="4" w:space="0" w:color="auto"/>
              <w:right w:val="single" w:sz="4" w:space="0" w:color="auto"/>
            </w:tcBorders>
          </w:tcPr>
          <w:p w14:paraId="5149FD21" w14:textId="087367AE" w:rsidR="004023DE" w:rsidRPr="00C47ECF" w:rsidRDefault="00A0087C" w:rsidP="00A0087C">
            <w:pPr>
              <w:jc w:val="center"/>
              <w:rPr>
                <w:b/>
                <w:szCs w:val="24"/>
              </w:rPr>
            </w:pPr>
            <w:r>
              <w:rPr>
                <w:szCs w:val="24"/>
                <w:lang w:eastAsia="zh-CN"/>
              </w:rPr>
              <w:t>6580 ± 50</w:t>
            </w:r>
          </w:p>
        </w:tc>
        <w:tc>
          <w:tcPr>
            <w:tcW w:w="1560" w:type="dxa"/>
            <w:vMerge/>
            <w:tcBorders>
              <w:left w:val="single" w:sz="4" w:space="0" w:color="auto"/>
              <w:right w:val="single" w:sz="4" w:space="0" w:color="auto"/>
            </w:tcBorders>
          </w:tcPr>
          <w:p w14:paraId="6B329BBF" w14:textId="752CC337" w:rsidR="004023DE" w:rsidRPr="00C47ECF" w:rsidRDefault="004023DE" w:rsidP="006C37A6">
            <w:pPr>
              <w:jc w:val="center"/>
              <w:rPr>
                <w:b/>
                <w:szCs w:val="24"/>
              </w:rPr>
            </w:pPr>
          </w:p>
        </w:tc>
      </w:tr>
      <w:tr w:rsidR="004023DE" w:rsidRPr="00C47ECF" w14:paraId="142EAA56" w14:textId="3E97859A" w:rsidTr="007332D4">
        <w:tc>
          <w:tcPr>
            <w:tcW w:w="567" w:type="dxa"/>
            <w:vMerge/>
            <w:tcBorders>
              <w:left w:val="single" w:sz="4" w:space="0" w:color="auto"/>
              <w:right w:val="single" w:sz="4" w:space="0" w:color="auto"/>
            </w:tcBorders>
          </w:tcPr>
          <w:p w14:paraId="0FF3B3B4" w14:textId="77777777" w:rsidR="004023DE" w:rsidRPr="00C47ECF" w:rsidRDefault="004023DE" w:rsidP="006C37A6">
            <w:pPr>
              <w:jc w:val="both"/>
              <w:rPr>
                <w:kern w:val="36"/>
                <w:szCs w:val="24"/>
              </w:rPr>
            </w:pPr>
          </w:p>
        </w:tc>
        <w:tc>
          <w:tcPr>
            <w:tcW w:w="2410" w:type="dxa"/>
            <w:vMerge/>
            <w:tcBorders>
              <w:left w:val="single" w:sz="4" w:space="0" w:color="auto"/>
              <w:right w:val="single" w:sz="4" w:space="0" w:color="auto"/>
            </w:tcBorders>
          </w:tcPr>
          <w:p w14:paraId="1341B19F" w14:textId="77777777" w:rsidR="004023DE" w:rsidRPr="00C47ECF" w:rsidRDefault="004023DE"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5A47E133" w14:textId="132D6938" w:rsidR="004023DE" w:rsidRPr="00C47ECF" w:rsidRDefault="004023DE" w:rsidP="006C37A6">
            <w:pPr>
              <w:rPr>
                <w:rFonts w:eastAsiaTheme="minorHAnsi"/>
                <w:kern w:val="0"/>
                <w:szCs w:val="24"/>
                <w:shd w:val="clear" w:color="auto" w:fill="FFFFFF"/>
                <w:lang w:eastAsia="en-US"/>
              </w:rPr>
            </w:pPr>
            <w:r>
              <w:rPr>
                <w:rFonts w:eastAsiaTheme="minorHAnsi"/>
                <w:kern w:val="0"/>
                <w:szCs w:val="24"/>
                <w:shd w:val="clear" w:color="auto" w:fill="FFFFFF"/>
                <w:lang w:eastAsia="en-US"/>
              </w:rPr>
              <w:t xml:space="preserve">1.1.3. </w:t>
            </w:r>
            <w:r w:rsidRPr="00C47ECF">
              <w:rPr>
                <w:rFonts w:eastAsiaTheme="minorHAnsi"/>
                <w:kern w:val="0"/>
                <w:szCs w:val="24"/>
                <w:shd w:val="clear" w:color="auto" w:fill="FFFFFF"/>
                <w:lang w:eastAsia="en-US"/>
              </w:rPr>
              <w:t xml:space="preserve">Высота, </w:t>
            </w:r>
            <w:proofErr w:type="gramStart"/>
            <w:r w:rsidRPr="00C47ECF">
              <w:rPr>
                <w:rFonts w:eastAsiaTheme="minorHAnsi"/>
                <w:kern w:val="0"/>
                <w:szCs w:val="24"/>
                <w:shd w:val="clear" w:color="auto" w:fill="FFFFFF"/>
                <w:lang w:eastAsia="en-US"/>
              </w:rPr>
              <w:t>мм</w:t>
            </w:r>
            <w:proofErr w:type="gramEnd"/>
          </w:p>
        </w:tc>
        <w:tc>
          <w:tcPr>
            <w:tcW w:w="4394" w:type="dxa"/>
            <w:tcBorders>
              <w:top w:val="single" w:sz="4" w:space="0" w:color="auto"/>
              <w:left w:val="single" w:sz="4" w:space="0" w:color="auto"/>
              <w:bottom w:val="single" w:sz="4" w:space="0" w:color="auto"/>
              <w:right w:val="single" w:sz="4" w:space="0" w:color="auto"/>
            </w:tcBorders>
          </w:tcPr>
          <w:p w14:paraId="12974376" w14:textId="01682A79" w:rsidR="004023DE" w:rsidRPr="00C47ECF" w:rsidRDefault="00A0087C" w:rsidP="006C37A6">
            <w:pPr>
              <w:jc w:val="center"/>
              <w:rPr>
                <w:b/>
                <w:szCs w:val="24"/>
              </w:rPr>
            </w:pPr>
            <w:r>
              <w:rPr>
                <w:b/>
                <w:szCs w:val="24"/>
              </w:rPr>
              <w:t>-</w:t>
            </w:r>
          </w:p>
        </w:tc>
        <w:tc>
          <w:tcPr>
            <w:tcW w:w="2835" w:type="dxa"/>
            <w:tcBorders>
              <w:left w:val="single" w:sz="4" w:space="0" w:color="auto"/>
              <w:right w:val="single" w:sz="4" w:space="0" w:color="auto"/>
            </w:tcBorders>
          </w:tcPr>
          <w:p w14:paraId="4D691ADF" w14:textId="2A230083" w:rsidR="004023DE" w:rsidRPr="00C47ECF" w:rsidRDefault="004023DE" w:rsidP="00A0087C">
            <w:pPr>
              <w:jc w:val="center"/>
              <w:rPr>
                <w:b/>
                <w:szCs w:val="24"/>
              </w:rPr>
            </w:pPr>
            <w:r w:rsidRPr="00CF4734">
              <w:rPr>
                <w:szCs w:val="24"/>
                <w:lang w:eastAsia="zh-CN"/>
              </w:rPr>
              <w:t>4500 ±</w:t>
            </w:r>
            <w:r w:rsidR="00A0087C">
              <w:rPr>
                <w:szCs w:val="24"/>
                <w:lang w:eastAsia="zh-CN"/>
              </w:rPr>
              <w:t xml:space="preserve"> </w:t>
            </w:r>
            <w:r w:rsidRPr="00CF4734">
              <w:rPr>
                <w:szCs w:val="24"/>
                <w:lang w:eastAsia="zh-CN"/>
              </w:rPr>
              <w:t>50</w:t>
            </w:r>
          </w:p>
        </w:tc>
        <w:tc>
          <w:tcPr>
            <w:tcW w:w="1560" w:type="dxa"/>
            <w:vMerge/>
            <w:tcBorders>
              <w:left w:val="single" w:sz="4" w:space="0" w:color="auto"/>
              <w:right w:val="single" w:sz="4" w:space="0" w:color="auto"/>
            </w:tcBorders>
          </w:tcPr>
          <w:p w14:paraId="5003C8DA" w14:textId="1E80C743" w:rsidR="004023DE" w:rsidRPr="00C47ECF" w:rsidRDefault="004023DE" w:rsidP="006C37A6">
            <w:pPr>
              <w:jc w:val="center"/>
              <w:rPr>
                <w:b/>
                <w:szCs w:val="24"/>
              </w:rPr>
            </w:pPr>
          </w:p>
        </w:tc>
      </w:tr>
      <w:tr w:rsidR="004023DE" w:rsidRPr="00C47ECF" w14:paraId="79D4BFE0" w14:textId="601CDF97" w:rsidTr="007332D4">
        <w:tc>
          <w:tcPr>
            <w:tcW w:w="567" w:type="dxa"/>
            <w:vMerge/>
            <w:tcBorders>
              <w:left w:val="single" w:sz="4" w:space="0" w:color="auto"/>
              <w:right w:val="single" w:sz="4" w:space="0" w:color="auto"/>
            </w:tcBorders>
          </w:tcPr>
          <w:p w14:paraId="13E1796F" w14:textId="77777777" w:rsidR="004023DE" w:rsidRPr="00C47ECF" w:rsidRDefault="004023DE" w:rsidP="006C37A6">
            <w:pPr>
              <w:jc w:val="both"/>
              <w:rPr>
                <w:kern w:val="36"/>
                <w:szCs w:val="24"/>
              </w:rPr>
            </w:pPr>
          </w:p>
        </w:tc>
        <w:tc>
          <w:tcPr>
            <w:tcW w:w="2410" w:type="dxa"/>
            <w:vMerge/>
            <w:tcBorders>
              <w:left w:val="single" w:sz="4" w:space="0" w:color="auto"/>
              <w:right w:val="single" w:sz="4" w:space="0" w:color="auto"/>
            </w:tcBorders>
          </w:tcPr>
          <w:p w14:paraId="4BFC62ED" w14:textId="77777777" w:rsidR="004023DE" w:rsidRPr="00C47ECF" w:rsidRDefault="004023DE"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2C6C0281" w14:textId="02AAD097" w:rsidR="004023DE" w:rsidRPr="00C47ECF" w:rsidRDefault="004023DE" w:rsidP="006C37A6">
            <w:pPr>
              <w:rPr>
                <w:rFonts w:eastAsiaTheme="minorHAnsi"/>
                <w:kern w:val="0"/>
                <w:szCs w:val="24"/>
                <w:shd w:val="clear" w:color="auto" w:fill="FFFFFF"/>
                <w:lang w:eastAsia="en-US"/>
              </w:rPr>
            </w:pPr>
            <w:r>
              <w:rPr>
                <w:rFonts w:eastAsiaTheme="minorHAnsi"/>
                <w:kern w:val="0"/>
                <w:szCs w:val="24"/>
                <w:shd w:val="clear" w:color="auto" w:fill="FFFFFF"/>
                <w:lang w:eastAsia="en-US"/>
              </w:rPr>
              <w:t xml:space="preserve">1.2. </w:t>
            </w:r>
            <w:r w:rsidRPr="00C47ECF">
              <w:rPr>
                <w:rFonts w:eastAsiaTheme="minorHAnsi"/>
                <w:kern w:val="0"/>
                <w:szCs w:val="24"/>
                <w:shd w:val="clear" w:color="auto" w:fill="FFFFFF"/>
                <w:lang w:eastAsia="en-US"/>
              </w:rPr>
              <w:t>Цвет</w:t>
            </w:r>
          </w:p>
        </w:tc>
        <w:tc>
          <w:tcPr>
            <w:tcW w:w="4394" w:type="dxa"/>
            <w:tcBorders>
              <w:top w:val="single" w:sz="4" w:space="0" w:color="auto"/>
              <w:left w:val="single" w:sz="4" w:space="0" w:color="auto"/>
              <w:bottom w:val="single" w:sz="4" w:space="0" w:color="auto"/>
              <w:right w:val="single" w:sz="4" w:space="0" w:color="auto"/>
            </w:tcBorders>
          </w:tcPr>
          <w:p w14:paraId="46A8D1A0" w14:textId="14320DD8" w:rsidR="004023DE" w:rsidRPr="00C47ECF" w:rsidRDefault="004023DE" w:rsidP="00A0087C">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2835" w:type="dxa"/>
            <w:tcBorders>
              <w:left w:val="single" w:sz="4" w:space="0" w:color="auto"/>
              <w:right w:val="single" w:sz="4" w:space="0" w:color="auto"/>
            </w:tcBorders>
          </w:tcPr>
          <w:p w14:paraId="115C99F5" w14:textId="75E98BDA" w:rsidR="004023DE" w:rsidRPr="00C47ECF" w:rsidRDefault="004023DE"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любые разные</w:t>
            </w:r>
            <w:r w:rsidRPr="00C47ECF">
              <w:rPr>
                <w:rFonts w:eastAsiaTheme="minorHAnsi"/>
                <w:kern w:val="0"/>
                <w:szCs w:val="24"/>
                <w:shd w:val="clear" w:color="auto" w:fill="FFFFFF"/>
                <w:lang w:eastAsia="en-US"/>
              </w:rPr>
              <w:t xml:space="preserve"> яркие цвета </w:t>
            </w:r>
          </w:p>
        </w:tc>
        <w:tc>
          <w:tcPr>
            <w:tcW w:w="1560" w:type="dxa"/>
            <w:vMerge/>
            <w:tcBorders>
              <w:left w:val="single" w:sz="4" w:space="0" w:color="auto"/>
              <w:right w:val="single" w:sz="4" w:space="0" w:color="auto"/>
            </w:tcBorders>
          </w:tcPr>
          <w:p w14:paraId="557EBAE5" w14:textId="616596F2" w:rsidR="004023DE" w:rsidRPr="00C47ECF" w:rsidRDefault="004023DE" w:rsidP="006C37A6">
            <w:pPr>
              <w:jc w:val="center"/>
              <w:rPr>
                <w:rFonts w:eastAsiaTheme="minorHAnsi"/>
                <w:kern w:val="0"/>
                <w:szCs w:val="24"/>
                <w:shd w:val="clear" w:color="auto" w:fill="FFFFFF"/>
                <w:lang w:eastAsia="en-US"/>
              </w:rPr>
            </w:pPr>
          </w:p>
        </w:tc>
      </w:tr>
      <w:tr w:rsidR="00A0087C" w:rsidRPr="00C47ECF" w14:paraId="7E5BC924" w14:textId="77777777" w:rsidTr="007332D4">
        <w:tc>
          <w:tcPr>
            <w:tcW w:w="567" w:type="dxa"/>
            <w:vMerge/>
            <w:tcBorders>
              <w:left w:val="single" w:sz="4" w:space="0" w:color="auto"/>
              <w:right w:val="single" w:sz="4" w:space="0" w:color="auto"/>
            </w:tcBorders>
          </w:tcPr>
          <w:p w14:paraId="21AC633D" w14:textId="77777777" w:rsidR="00A0087C" w:rsidRPr="00C47ECF" w:rsidRDefault="00A0087C" w:rsidP="006C37A6">
            <w:pPr>
              <w:jc w:val="both"/>
              <w:rPr>
                <w:kern w:val="36"/>
                <w:szCs w:val="24"/>
              </w:rPr>
            </w:pPr>
          </w:p>
        </w:tc>
        <w:tc>
          <w:tcPr>
            <w:tcW w:w="2410" w:type="dxa"/>
            <w:vMerge/>
            <w:tcBorders>
              <w:left w:val="single" w:sz="4" w:space="0" w:color="auto"/>
              <w:right w:val="single" w:sz="4" w:space="0" w:color="auto"/>
            </w:tcBorders>
          </w:tcPr>
          <w:p w14:paraId="6D67F299" w14:textId="77777777" w:rsidR="00A0087C" w:rsidRPr="00C47ECF" w:rsidRDefault="00A0087C"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47D2D6CF" w14:textId="75C235AA" w:rsidR="00A0087C" w:rsidRDefault="00A0087C" w:rsidP="007332D4">
            <w:pPr>
              <w:jc w:val="both"/>
              <w:rPr>
                <w:rFonts w:eastAsiaTheme="minorHAnsi"/>
                <w:kern w:val="0"/>
                <w:szCs w:val="24"/>
                <w:shd w:val="clear" w:color="auto" w:fill="FFFFFF"/>
                <w:lang w:eastAsia="en-US"/>
              </w:rPr>
            </w:pPr>
            <w:r>
              <w:rPr>
                <w:rFonts w:eastAsiaTheme="minorHAnsi"/>
                <w:kern w:val="0"/>
                <w:szCs w:val="24"/>
                <w:shd w:val="clear" w:color="auto" w:fill="FFFFFF"/>
                <w:lang w:eastAsia="en-US"/>
              </w:rPr>
              <w:t>1.3. Конструкция</w:t>
            </w:r>
            <w:r w:rsidRPr="0097362E">
              <w:rPr>
                <w:color w:val="000000"/>
                <w:kern w:val="0"/>
                <w:szCs w:val="24"/>
              </w:rPr>
              <w:t xml:space="preserve"> </w:t>
            </w:r>
            <w:r>
              <w:rPr>
                <w:color w:val="000000"/>
                <w:kern w:val="0"/>
                <w:szCs w:val="24"/>
              </w:rPr>
              <w:t>эл</w:t>
            </w:r>
            <w:r w:rsidRPr="0097362E">
              <w:rPr>
                <w:color w:val="000000"/>
                <w:kern w:val="0"/>
                <w:szCs w:val="24"/>
              </w:rPr>
              <w:t>емент</w:t>
            </w:r>
            <w:r>
              <w:rPr>
                <w:color w:val="000000"/>
                <w:kern w:val="0"/>
                <w:szCs w:val="24"/>
              </w:rPr>
              <w:t>ов</w:t>
            </w:r>
            <w:r w:rsidRPr="0097362E">
              <w:rPr>
                <w:color w:val="000000"/>
                <w:kern w:val="0"/>
                <w:szCs w:val="24"/>
              </w:rPr>
              <w:t xml:space="preserve"> игрового комплекса</w:t>
            </w:r>
            <w:r>
              <w:rPr>
                <w:color w:val="000000"/>
                <w:kern w:val="0"/>
                <w:szCs w:val="24"/>
              </w:rPr>
              <w:t>:</w:t>
            </w:r>
          </w:p>
        </w:tc>
        <w:tc>
          <w:tcPr>
            <w:tcW w:w="4394" w:type="dxa"/>
            <w:tcBorders>
              <w:top w:val="single" w:sz="4" w:space="0" w:color="auto"/>
              <w:left w:val="single" w:sz="4" w:space="0" w:color="auto"/>
              <w:bottom w:val="single" w:sz="4" w:space="0" w:color="auto"/>
              <w:right w:val="single" w:sz="4" w:space="0" w:color="auto"/>
            </w:tcBorders>
          </w:tcPr>
          <w:p w14:paraId="7E87AD85" w14:textId="3691C035" w:rsidR="00A0087C" w:rsidRDefault="00A0087C" w:rsidP="00A0087C">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2835" w:type="dxa"/>
            <w:tcBorders>
              <w:left w:val="single" w:sz="4" w:space="0" w:color="auto"/>
              <w:right w:val="single" w:sz="4" w:space="0" w:color="auto"/>
            </w:tcBorders>
          </w:tcPr>
          <w:p w14:paraId="3618BDDB" w14:textId="10877810" w:rsidR="00A0087C" w:rsidRDefault="00A0087C"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right w:val="single" w:sz="4" w:space="0" w:color="auto"/>
            </w:tcBorders>
          </w:tcPr>
          <w:p w14:paraId="6E383BD2" w14:textId="77777777" w:rsidR="00A0087C" w:rsidRPr="00C47ECF" w:rsidRDefault="00A0087C" w:rsidP="006C37A6">
            <w:pPr>
              <w:jc w:val="center"/>
              <w:rPr>
                <w:rFonts w:eastAsiaTheme="minorHAnsi"/>
                <w:kern w:val="0"/>
                <w:szCs w:val="24"/>
                <w:shd w:val="clear" w:color="auto" w:fill="FFFFFF"/>
                <w:lang w:eastAsia="en-US"/>
              </w:rPr>
            </w:pPr>
          </w:p>
        </w:tc>
      </w:tr>
      <w:tr w:rsidR="00A0087C" w:rsidRPr="00C47ECF" w14:paraId="42E2680C" w14:textId="77777777" w:rsidTr="007332D4">
        <w:tc>
          <w:tcPr>
            <w:tcW w:w="567" w:type="dxa"/>
            <w:vMerge/>
            <w:tcBorders>
              <w:left w:val="single" w:sz="4" w:space="0" w:color="auto"/>
              <w:right w:val="single" w:sz="4" w:space="0" w:color="auto"/>
            </w:tcBorders>
          </w:tcPr>
          <w:p w14:paraId="736D6BE8" w14:textId="77777777" w:rsidR="00A0087C" w:rsidRPr="00C47ECF" w:rsidRDefault="00A0087C" w:rsidP="006C37A6">
            <w:pPr>
              <w:jc w:val="both"/>
              <w:rPr>
                <w:kern w:val="36"/>
                <w:szCs w:val="24"/>
              </w:rPr>
            </w:pPr>
          </w:p>
        </w:tc>
        <w:tc>
          <w:tcPr>
            <w:tcW w:w="2410" w:type="dxa"/>
            <w:vMerge/>
            <w:tcBorders>
              <w:left w:val="single" w:sz="4" w:space="0" w:color="auto"/>
              <w:right w:val="single" w:sz="4" w:space="0" w:color="auto"/>
            </w:tcBorders>
          </w:tcPr>
          <w:p w14:paraId="47D194DF" w14:textId="77777777" w:rsidR="00A0087C" w:rsidRPr="00C47ECF" w:rsidRDefault="00A0087C"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4E4916F0" w14:textId="51B41407" w:rsidR="00A0087C" w:rsidRDefault="007332D4" w:rsidP="007332D4">
            <w:pPr>
              <w:rPr>
                <w:rFonts w:eastAsiaTheme="minorHAnsi"/>
                <w:kern w:val="0"/>
                <w:szCs w:val="24"/>
                <w:shd w:val="clear" w:color="auto" w:fill="FFFFFF"/>
                <w:lang w:eastAsia="en-US"/>
              </w:rPr>
            </w:pPr>
            <w:r>
              <w:rPr>
                <w:color w:val="000000"/>
                <w:kern w:val="0"/>
                <w:szCs w:val="24"/>
              </w:rPr>
              <w:t>1.3.1.</w:t>
            </w:r>
            <w:r w:rsidR="00A0087C" w:rsidRPr="0097362E">
              <w:rPr>
                <w:color w:val="000000"/>
                <w:kern w:val="0"/>
                <w:szCs w:val="24"/>
              </w:rPr>
              <w:t>Горка №1</w:t>
            </w:r>
            <w:r>
              <w:rPr>
                <w:color w:val="000000"/>
                <w:kern w:val="0"/>
                <w:szCs w:val="24"/>
              </w:rPr>
              <w:t xml:space="preserve">, </w:t>
            </w:r>
            <w:r w:rsidR="00A0087C" w:rsidRPr="0097362E">
              <w:rPr>
                <w:color w:val="000000"/>
                <w:kern w:val="0"/>
                <w:szCs w:val="24"/>
              </w:rPr>
              <w:t>шт.</w:t>
            </w:r>
          </w:p>
        </w:tc>
        <w:tc>
          <w:tcPr>
            <w:tcW w:w="4394" w:type="dxa"/>
            <w:tcBorders>
              <w:top w:val="single" w:sz="4" w:space="0" w:color="auto"/>
              <w:left w:val="single" w:sz="4" w:space="0" w:color="auto"/>
              <w:bottom w:val="single" w:sz="4" w:space="0" w:color="auto"/>
              <w:right w:val="single" w:sz="4" w:space="0" w:color="auto"/>
            </w:tcBorders>
          </w:tcPr>
          <w:p w14:paraId="6501CC8D" w14:textId="631536EA" w:rsidR="00A0087C" w:rsidRDefault="007332D4" w:rsidP="00A0087C">
            <w:pPr>
              <w:jc w:val="center"/>
              <w:rPr>
                <w:rFonts w:eastAsiaTheme="minorHAnsi"/>
                <w:kern w:val="0"/>
                <w:szCs w:val="24"/>
                <w:shd w:val="clear" w:color="auto" w:fill="FFFFFF"/>
                <w:lang w:eastAsia="en-US"/>
              </w:rPr>
            </w:pPr>
            <w:r w:rsidRPr="0097362E">
              <w:rPr>
                <w:color w:val="000000"/>
                <w:kern w:val="0"/>
                <w:szCs w:val="24"/>
              </w:rPr>
              <w:t>1</w:t>
            </w:r>
          </w:p>
        </w:tc>
        <w:tc>
          <w:tcPr>
            <w:tcW w:w="2835" w:type="dxa"/>
            <w:tcBorders>
              <w:left w:val="single" w:sz="4" w:space="0" w:color="auto"/>
              <w:right w:val="single" w:sz="4" w:space="0" w:color="auto"/>
            </w:tcBorders>
          </w:tcPr>
          <w:p w14:paraId="1111357C" w14:textId="43AA7145" w:rsidR="00A0087C"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right w:val="single" w:sz="4" w:space="0" w:color="auto"/>
            </w:tcBorders>
          </w:tcPr>
          <w:p w14:paraId="5C3D9DFA" w14:textId="77777777" w:rsidR="00A0087C" w:rsidRPr="00C47ECF" w:rsidRDefault="00A0087C" w:rsidP="006C37A6">
            <w:pPr>
              <w:jc w:val="center"/>
              <w:rPr>
                <w:rFonts w:eastAsiaTheme="minorHAnsi"/>
                <w:kern w:val="0"/>
                <w:szCs w:val="24"/>
                <w:shd w:val="clear" w:color="auto" w:fill="FFFFFF"/>
                <w:lang w:eastAsia="en-US"/>
              </w:rPr>
            </w:pPr>
          </w:p>
        </w:tc>
      </w:tr>
      <w:tr w:rsidR="00A0087C" w:rsidRPr="00C47ECF" w14:paraId="26E4EC85" w14:textId="77777777" w:rsidTr="007332D4">
        <w:tc>
          <w:tcPr>
            <w:tcW w:w="567" w:type="dxa"/>
            <w:vMerge/>
            <w:tcBorders>
              <w:left w:val="single" w:sz="4" w:space="0" w:color="auto"/>
              <w:right w:val="single" w:sz="4" w:space="0" w:color="auto"/>
            </w:tcBorders>
          </w:tcPr>
          <w:p w14:paraId="4CAB7855" w14:textId="77777777" w:rsidR="00A0087C" w:rsidRPr="00C47ECF" w:rsidRDefault="00A0087C" w:rsidP="006C37A6">
            <w:pPr>
              <w:jc w:val="both"/>
              <w:rPr>
                <w:kern w:val="36"/>
                <w:szCs w:val="24"/>
              </w:rPr>
            </w:pPr>
          </w:p>
        </w:tc>
        <w:tc>
          <w:tcPr>
            <w:tcW w:w="2410" w:type="dxa"/>
            <w:vMerge/>
            <w:tcBorders>
              <w:left w:val="single" w:sz="4" w:space="0" w:color="auto"/>
              <w:right w:val="single" w:sz="4" w:space="0" w:color="auto"/>
            </w:tcBorders>
          </w:tcPr>
          <w:p w14:paraId="69342A5F" w14:textId="77777777" w:rsidR="00A0087C" w:rsidRPr="00C47ECF" w:rsidRDefault="00A0087C"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114A6205" w14:textId="64BEE7A4" w:rsidR="00A0087C" w:rsidRDefault="007332D4" w:rsidP="007332D4">
            <w:pPr>
              <w:rPr>
                <w:rFonts w:eastAsiaTheme="minorHAnsi"/>
                <w:kern w:val="0"/>
                <w:szCs w:val="24"/>
                <w:shd w:val="clear" w:color="auto" w:fill="FFFFFF"/>
                <w:lang w:eastAsia="en-US"/>
              </w:rPr>
            </w:pPr>
            <w:r>
              <w:rPr>
                <w:color w:val="000000"/>
                <w:kern w:val="0"/>
                <w:szCs w:val="24"/>
              </w:rPr>
              <w:t>1.3.2.</w:t>
            </w:r>
            <w:r w:rsidR="00A0087C" w:rsidRPr="0097362E">
              <w:rPr>
                <w:color w:val="000000"/>
                <w:kern w:val="0"/>
                <w:szCs w:val="24"/>
              </w:rPr>
              <w:t>Горка №2</w:t>
            </w:r>
            <w:r>
              <w:rPr>
                <w:color w:val="000000"/>
                <w:kern w:val="0"/>
                <w:szCs w:val="24"/>
              </w:rPr>
              <w:t xml:space="preserve">, </w:t>
            </w:r>
            <w:r w:rsidR="00A0087C" w:rsidRPr="0097362E">
              <w:rPr>
                <w:color w:val="000000"/>
                <w:kern w:val="0"/>
                <w:szCs w:val="24"/>
              </w:rPr>
              <w:t>шт.</w:t>
            </w:r>
          </w:p>
        </w:tc>
        <w:tc>
          <w:tcPr>
            <w:tcW w:w="4394" w:type="dxa"/>
            <w:tcBorders>
              <w:top w:val="single" w:sz="4" w:space="0" w:color="auto"/>
              <w:left w:val="single" w:sz="4" w:space="0" w:color="auto"/>
              <w:bottom w:val="single" w:sz="4" w:space="0" w:color="auto"/>
              <w:right w:val="single" w:sz="4" w:space="0" w:color="auto"/>
            </w:tcBorders>
          </w:tcPr>
          <w:p w14:paraId="6D9F15AF" w14:textId="433E7849" w:rsidR="00A0087C" w:rsidRDefault="007332D4" w:rsidP="00A0087C">
            <w:pPr>
              <w:jc w:val="center"/>
              <w:rPr>
                <w:rFonts w:eastAsiaTheme="minorHAnsi"/>
                <w:kern w:val="0"/>
                <w:szCs w:val="24"/>
                <w:shd w:val="clear" w:color="auto" w:fill="FFFFFF"/>
                <w:lang w:eastAsia="en-US"/>
              </w:rPr>
            </w:pPr>
            <w:r w:rsidRPr="0097362E">
              <w:rPr>
                <w:color w:val="000000"/>
                <w:kern w:val="0"/>
                <w:szCs w:val="24"/>
              </w:rPr>
              <w:t>2</w:t>
            </w:r>
          </w:p>
        </w:tc>
        <w:tc>
          <w:tcPr>
            <w:tcW w:w="2835" w:type="dxa"/>
            <w:tcBorders>
              <w:left w:val="single" w:sz="4" w:space="0" w:color="auto"/>
              <w:right w:val="single" w:sz="4" w:space="0" w:color="auto"/>
            </w:tcBorders>
          </w:tcPr>
          <w:p w14:paraId="0B0FB970" w14:textId="7CC837AF" w:rsidR="00A0087C"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right w:val="single" w:sz="4" w:space="0" w:color="auto"/>
            </w:tcBorders>
          </w:tcPr>
          <w:p w14:paraId="7549AFA9" w14:textId="77777777" w:rsidR="00A0087C" w:rsidRPr="00C47ECF" w:rsidRDefault="00A0087C" w:rsidP="006C37A6">
            <w:pPr>
              <w:jc w:val="center"/>
              <w:rPr>
                <w:rFonts w:eastAsiaTheme="minorHAnsi"/>
                <w:kern w:val="0"/>
                <w:szCs w:val="24"/>
                <w:shd w:val="clear" w:color="auto" w:fill="FFFFFF"/>
                <w:lang w:eastAsia="en-US"/>
              </w:rPr>
            </w:pPr>
          </w:p>
        </w:tc>
      </w:tr>
      <w:tr w:rsidR="00A0087C" w:rsidRPr="00C47ECF" w14:paraId="52C4E70D" w14:textId="77777777" w:rsidTr="007332D4">
        <w:tc>
          <w:tcPr>
            <w:tcW w:w="567" w:type="dxa"/>
            <w:vMerge/>
            <w:tcBorders>
              <w:left w:val="single" w:sz="4" w:space="0" w:color="auto"/>
              <w:right w:val="single" w:sz="4" w:space="0" w:color="auto"/>
            </w:tcBorders>
          </w:tcPr>
          <w:p w14:paraId="0AEA44BF" w14:textId="77777777" w:rsidR="00A0087C" w:rsidRPr="00C47ECF" w:rsidRDefault="00A0087C" w:rsidP="006C37A6">
            <w:pPr>
              <w:jc w:val="both"/>
              <w:rPr>
                <w:kern w:val="36"/>
                <w:szCs w:val="24"/>
              </w:rPr>
            </w:pPr>
          </w:p>
        </w:tc>
        <w:tc>
          <w:tcPr>
            <w:tcW w:w="2410" w:type="dxa"/>
            <w:vMerge/>
            <w:tcBorders>
              <w:left w:val="single" w:sz="4" w:space="0" w:color="auto"/>
              <w:right w:val="single" w:sz="4" w:space="0" w:color="auto"/>
            </w:tcBorders>
          </w:tcPr>
          <w:p w14:paraId="585C0C1B" w14:textId="77777777" w:rsidR="00A0087C" w:rsidRPr="00C47ECF" w:rsidRDefault="00A0087C"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5E4954E7" w14:textId="2239EE00" w:rsidR="00A0087C" w:rsidRDefault="007332D4" w:rsidP="007332D4">
            <w:pPr>
              <w:rPr>
                <w:rFonts w:eastAsiaTheme="minorHAnsi"/>
                <w:kern w:val="0"/>
                <w:szCs w:val="24"/>
                <w:shd w:val="clear" w:color="auto" w:fill="FFFFFF"/>
                <w:lang w:eastAsia="en-US"/>
              </w:rPr>
            </w:pPr>
            <w:r>
              <w:rPr>
                <w:color w:val="000000"/>
                <w:kern w:val="0"/>
                <w:szCs w:val="24"/>
              </w:rPr>
              <w:t>1.3.3.</w:t>
            </w:r>
            <w:r w:rsidR="00A0087C" w:rsidRPr="0097362E">
              <w:rPr>
                <w:color w:val="000000"/>
                <w:kern w:val="0"/>
                <w:szCs w:val="24"/>
              </w:rPr>
              <w:t>Крыша</w:t>
            </w:r>
            <w:r>
              <w:rPr>
                <w:color w:val="000000"/>
                <w:kern w:val="0"/>
                <w:szCs w:val="24"/>
              </w:rPr>
              <w:t xml:space="preserve">, </w:t>
            </w:r>
            <w:r w:rsidR="00A0087C" w:rsidRPr="0097362E">
              <w:rPr>
                <w:color w:val="000000"/>
                <w:kern w:val="0"/>
                <w:szCs w:val="24"/>
              </w:rPr>
              <w:t>шт.</w:t>
            </w:r>
          </w:p>
        </w:tc>
        <w:tc>
          <w:tcPr>
            <w:tcW w:w="4394" w:type="dxa"/>
            <w:tcBorders>
              <w:top w:val="single" w:sz="4" w:space="0" w:color="auto"/>
              <w:left w:val="single" w:sz="4" w:space="0" w:color="auto"/>
              <w:bottom w:val="single" w:sz="4" w:space="0" w:color="auto"/>
              <w:right w:val="single" w:sz="4" w:space="0" w:color="auto"/>
            </w:tcBorders>
          </w:tcPr>
          <w:p w14:paraId="3E4B0DBD" w14:textId="330E8EFC" w:rsidR="00A0087C" w:rsidRDefault="007332D4" w:rsidP="00A0087C">
            <w:pPr>
              <w:jc w:val="center"/>
              <w:rPr>
                <w:rFonts w:eastAsiaTheme="minorHAnsi"/>
                <w:kern w:val="0"/>
                <w:szCs w:val="24"/>
                <w:shd w:val="clear" w:color="auto" w:fill="FFFFFF"/>
                <w:lang w:eastAsia="en-US"/>
              </w:rPr>
            </w:pPr>
            <w:r w:rsidRPr="0097362E">
              <w:rPr>
                <w:color w:val="000000"/>
                <w:kern w:val="0"/>
                <w:szCs w:val="24"/>
              </w:rPr>
              <w:t>4</w:t>
            </w:r>
          </w:p>
        </w:tc>
        <w:tc>
          <w:tcPr>
            <w:tcW w:w="2835" w:type="dxa"/>
            <w:tcBorders>
              <w:left w:val="single" w:sz="4" w:space="0" w:color="auto"/>
              <w:right w:val="single" w:sz="4" w:space="0" w:color="auto"/>
            </w:tcBorders>
          </w:tcPr>
          <w:p w14:paraId="605AF41C" w14:textId="280D29B0" w:rsidR="00A0087C"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right w:val="single" w:sz="4" w:space="0" w:color="auto"/>
            </w:tcBorders>
          </w:tcPr>
          <w:p w14:paraId="1C53B7F5" w14:textId="77777777" w:rsidR="00A0087C" w:rsidRPr="00C47ECF" w:rsidRDefault="00A0087C" w:rsidP="006C37A6">
            <w:pPr>
              <w:jc w:val="center"/>
              <w:rPr>
                <w:rFonts w:eastAsiaTheme="minorHAnsi"/>
                <w:kern w:val="0"/>
                <w:szCs w:val="24"/>
                <w:shd w:val="clear" w:color="auto" w:fill="FFFFFF"/>
                <w:lang w:eastAsia="en-US"/>
              </w:rPr>
            </w:pPr>
          </w:p>
        </w:tc>
      </w:tr>
      <w:tr w:rsidR="00A0087C" w:rsidRPr="00C47ECF" w14:paraId="655C7484" w14:textId="77777777" w:rsidTr="007332D4">
        <w:tc>
          <w:tcPr>
            <w:tcW w:w="567" w:type="dxa"/>
            <w:vMerge/>
            <w:tcBorders>
              <w:left w:val="single" w:sz="4" w:space="0" w:color="auto"/>
              <w:right w:val="single" w:sz="4" w:space="0" w:color="auto"/>
            </w:tcBorders>
          </w:tcPr>
          <w:p w14:paraId="5A2FDDC3" w14:textId="77777777" w:rsidR="00A0087C" w:rsidRPr="00C47ECF" w:rsidRDefault="00A0087C" w:rsidP="006C37A6">
            <w:pPr>
              <w:jc w:val="both"/>
              <w:rPr>
                <w:kern w:val="36"/>
                <w:szCs w:val="24"/>
              </w:rPr>
            </w:pPr>
          </w:p>
        </w:tc>
        <w:tc>
          <w:tcPr>
            <w:tcW w:w="2410" w:type="dxa"/>
            <w:vMerge/>
            <w:tcBorders>
              <w:left w:val="single" w:sz="4" w:space="0" w:color="auto"/>
              <w:right w:val="single" w:sz="4" w:space="0" w:color="auto"/>
            </w:tcBorders>
          </w:tcPr>
          <w:p w14:paraId="795B5754" w14:textId="77777777" w:rsidR="00A0087C" w:rsidRPr="00C47ECF" w:rsidRDefault="00A0087C"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40323B62" w14:textId="4771F97F" w:rsidR="00A0087C" w:rsidRDefault="007332D4" w:rsidP="007332D4">
            <w:pPr>
              <w:rPr>
                <w:rFonts w:eastAsiaTheme="minorHAnsi"/>
                <w:kern w:val="0"/>
                <w:szCs w:val="24"/>
                <w:shd w:val="clear" w:color="auto" w:fill="FFFFFF"/>
                <w:lang w:eastAsia="en-US"/>
              </w:rPr>
            </w:pPr>
            <w:r>
              <w:rPr>
                <w:color w:val="000000"/>
                <w:kern w:val="0"/>
                <w:szCs w:val="24"/>
              </w:rPr>
              <w:t>1.3.4.</w:t>
            </w:r>
            <w:r w:rsidR="00A0087C" w:rsidRPr="0097362E">
              <w:rPr>
                <w:color w:val="000000"/>
                <w:kern w:val="0"/>
                <w:szCs w:val="24"/>
              </w:rPr>
              <w:t>Входная лестница</w:t>
            </w:r>
            <w:r>
              <w:rPr>
                <w:color w:val="000000"/>
                <w:kern w:val="0"/>
                <w:szCs w:val="24"/>
              </w:rPr>
              <w:t xml:space="preserve">, </w:t>
            </w:r>
            <w:r w:rsidR="00A0087C" w:rsidRPr="0097362E">
              <w:rPr>
                <w:color w:val="000000"/>
                <w:kern w:val="0"/>
                <w:szCs w:val="24"/>
              </w:rPr>
              <w:t>шт.</w:t>
            </w:r>
          </w:p>
        </w:tc>
        <w:tc>
          <w:tcPr>
            <w:tcW w:w="4394" w:type="dxa"/>
            <w:tcBorders>
              <w:top w:val="single" w:sz="4" w:space="0" w:color="auto"/>
              <w:left w:val="single" w:sz="4" w:space="0" w:color="auto"/>
              <w:bottom w:val="single" w:sz="4" w:space="0" w:color="auto"/>
              <w:right w:val="single" w:sz="4" w:space="0" w:color="auto"/>
            </w:tcBorders>
          </w:tcPr>
          <w:p w14:paraId="621D00D5" w14:textId="6EF7FD14" w:rsidR="00A0087C" w:rsidRDefault="007332D4" w:rsidP="00A0087C">
            <w:pPr>
              <w:jc w:val="center"/>
              <w:rPr>
                <w:rFonts w:eastAsiaTheme="minorHAnsi"/>
                <w:kern w:val="0"/>
                <w:szCs w:val="24"/>
                <w:shd w:val="clear" w:color="auto" w:fill="FFFFFF"/>
                <w:lang w:eastAsia="en-US"/>
              </w:rPr>
            </w:pPr>
            <w:r w:rsidRPr="0097362E">
              <w:rPr>
                <w:color w:val="000000"/>
                <w:kern w:val="0"/>
                <w:szCs w:val="24"/>
              </w:rPr>
              <w:t>1</w:t>
            </w:r>
          </w:p>
        </w:tc>
        <w:tc>
          <w:tcPr>
            <w:tcW w:w="2835" w:type="dxa"/>
            <w:tcBorders>
              <w:left w:val="single" w:sz="4" w:space="0" w:color="auto"/>
              <w:right w:val="single" w:sz="4" w:space="0" w:color="auto"/>
            </w:tcBorders>
          </w:tcPr>
          <w:p w14:paraId="0DB5CA3E" w14:textId="1C051B2F" w:rsidR="00A0087C"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right w:val="single" w:sz="4" w:space="0" w:color="auto"/>
            </w:tcBorders>
          </w:tcPr>
          <w:p w14:paraId="121C5E5B" w14:textId="77777777" w:rsidR="00A0087C" w:rsidRPr="00C47ECF" w:rsidRDefault="00A0087C" w:rsidP="006C37A6">
            <w:pPr>
              <w:jc w:val="center"/>
              <w:rPr>
                <w:rFonts w:eastAsiaTheme="minorHAnsi"/>
                <w:kern w:val="0"/>
                <w:szCs w:val="24"/>
                <w:shd w:val="clear" w:color="auto" w:fill="FFFFFF"/>
                <w:lang w:eastAsia="en-US"/>
              </w:rPr>
            </w:pPr>
          </w:p>
        </w:tc>
      </w:tr>
      <w:tr w:rsidR="00A0087C" w:rsidRPr="00C47ECF" w14:paraId="640D321D" w14:textId="77777777" w:rsidTr="007332D4">
        <w:tc>
          <w:tcPr>
            <w:tcW w:w="567" w:type="dxa"/>
            <w:vMerge/>
            <w:tcBorders>
              <w:left w:val="single" w:sz="4" w:space="0" w:color="auto"/>
              <w:right w:val="single" w:sz="4" w:space="0" w:color="auto"/>
            </w:tcBorders>
          </w:tcPr>
          <w:p w14:paraId="00C59B1A" w14:textId="77777777" w:rsidR="00A0087C" w:rsidRPr="00C47ECF" w:rsidRDefault="00A0087C" w:rsidP="006C37A6">
            <w:pPr>
              <w:jc w:val="both"/>
              <w:rPr>
                <w:kern w:val="36"/>
                <w:szCs w:val="24"/>
              </w:rPr>
            </w:pPr>
          </w:p>
        </w:tc>
        <w:tc>
          <w:tcPr>
            <w:tcW w:w="2410" w:type="dxa"/>
            <w:vMerge/>
            <w:tcBorders>
              <w:left w:val="single" w:sz="4" w:space="0" w:color="auto"/>
              <w:right w:val="single" w:sz="4" w:space="0" w:color="auto"/>
            </w:tcBorders>
          </w:tcPr>
          <w:p w14:paraId="37DBEB72" w14:textId="77777777" w:rsidR="00A0087C" w:rsidRPr="00C47ECF" w:rsidRDefault="00A0087C"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0AE43455" w14:textId="163699BB" w:rsidR="00A0087C" w:rsidRDefault="007332D4" w:rsidP="007332D4">
            <w:pPr>
              <w:rPr>
                <w:rFonts w:eastAsiaTheme="minorHAnsi"/>
                <w:kern w:val="0"/>
                <w:szCs w:val="24"/>
                <w:shd w:val="clear" w:color="auto" w:fill="FFFFFF"/>
                <w:lang w:eastAsia="en-US"/>
              </w:rPr>
            </w:pPr>
            <w:r>
              <w:rPr>
                <w:color w:val="000000"/>
                <w:kern w:val="0"/>
                <w:szCs w:val="24"/>
              </w:rPr>
              <w:t>1.3.5.</w:t>
            </w:r>
            <w:r w:rsidR="00A0087C" w:rsidRPr="0097362E">
              <w:rPr>
                <w:color w:val="000000"/>
                <w:kern w:val="0"/>
                <w:szCs w:val="24"/>
              </w:rPr>
              <w:t>Лаз-лестница</w:t>
            </w:r>
            <w:r>
              <w:rPr>
                <w:color w:val="000000"/>
                <w:kern w:val="0"/>
                <w:szCs w:val="24"/>
              </w:rPr>
              <w:t xml:space="preserve">, </w:t>
            </w:r>
            <w:r w:rsidR="00A0087C" w:rsidRPr="0097362E">
              <w:rPr>
                <w:color w:val="000000"/>
                <w:kern w:val="0"/>
                <w:szCs w:val="24"/>
              </w:rPr>
              <w:t>шт.</w:t>
            </w:r>
          </w:p>
        </w:tc>
        <w:tc>
          <w:tcPr>
            <w:tcW w:w="4394" w:type="dxa"/>
            <w:tcBorders>
              <w:top w:val="single" w:sz="4" w:space="0" w:color="auto"/>
              <w:left w:val="single" w:sz="4" w:space="0" w:color="auto"/>
              <w:bottom w:val="single" w:sz="4" w:space="0" w:color="auto"/>
              <w:right w:val="single" w:sz="4" w:space="0" w:color="auto"/>
            </w:tcBorders>
          </w:tcPr>
          <w:p w14:paraId="6FB85D7E" w14:textId="43BDF7AF" w:rsidR="00A0087C" w:rsidRDefault="007332D4" w:rsidP="00A0087C">
            <w:pPr>
              <w:jc w:val="center"/>
              <w:rPr>
                <w:rFonts w:eastAsiaTheme="minorHAnsi"/>
                <w:kern w:val="0"/>
                <w:szCs w:val="24"/>
                <w:shd w:val="clear" w:color="auto" w:fill="FFFFFF"/>
                <w:lang w:eastAsia="en-US"/>
              </w:rPr>
            </w:pPr>
            <w:r w:rsidRPr="0097362E">
              <w:rPr>
                <w:color w:val="000000"/>
                <w:kern w:val="0"/>
                <w:szCs w:val="24"/>
              </w:rPr>
              <w:t>1</w:t>
            </w:r>
          </w:p>
        </w:tc>
        <w:tc>
          <w:tcPr>
            <w:tcW w:w="2835" w:type="dxa"/>
            <w:tcBorders>
              <w:left w:val="single" w:sz="4" w:space="0" w:color="auto"/>
              <w:right w:val="single" w:sz="4" w:space="0" w:color="auto"/>
            </w:tcBorders>
          </w:tcPr>
          <w:p w14:paraId="0EE7A8F5" w14:textId="0AF0902D" w:rsidR="00A0087C"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right w:val="single" w:sz="4" w:space="0" w:color="auto"/>
            </w:tcBorders>
          </w:tcPr>
          <w:p w14:paraId="68496DFB" w14:textId="77777777" w:rsidR="00A0087C" w:rsidRPr="00C47ECF" w:rsidRDefault="00A0087C" w:rsidP="006C37A6">
            <w:pPr>
              <w:jc w:val="center"/>
              <w:rPr>
                <w:rFonts w:eastAsiaTheme="minorHAnsi"/>
                <w:kern w:val="0"/>
                <w:szCs w:val="24"/>
                <w:shd w:val="clear" w:color="auto" w:fill="FFFFFF"/>
                <w:lang w:eastAsia="en-US"/>
              </w:rPr>
            </w:pPr>
          </w:p>
        </w:tc>
      </w:tr>
      <w:tr w:rsidR="00A0087C" w:rsidRPr="00C47ECF" w14:paraId="5FE2C5C7" w14:textId="77777777" w:rsidTr="007332D4">
        <w:tc>
          <w:tcPr>
            <w:tcW w:w="567" w:type="dxa"/>
            <w:vMerge/>
            <w:tcBorders>
              <w:left w:val="single" w:sz="4" w:space="0" w:color="auto"/>
              <w:right w:val="single" w:sz="4" w:space="0" w:color="auto"/>
            </w:tcBorders>
          </w:tcPr>
          <w:p w14:paraId="55F28EC1" w14:textId="77777777" w:rsidR="00A0087C" w:rsidRPr="00C47ECF" w:rsidRDefault="00A0087C" w:rsidP="006C37A6">
            <w:pPr>
              <w:jc w:val="both"/>
              <w:rPr>
                <w:kern w:val="36"/>
                <w:szCs w:val="24"/>
              </w:rPr>
            </w:pPr>
          </w:p>
        </w:tc>
        <w:tc>
          <w:tcPr>
            <w:tcW w:w="2410" w:type="dxa"/>
            <w:vMerge/>
            <w:tcBorders>
              <w:left w:val="single" w:sz="4" w:space="0" w:color="auto"/>
              <w:right w:val="single" w:sz="4" w:space="0" w:color="auto"/>
            </w:tcBorders>
          </w:tcPr>
          <w:p w14:paraId="555B5F40" w14:textId="77777777" w:rsidR="00A0087C" w:rsidRPr="00C47ECF" w:rsidRDefault="00A0087C"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2D61EBA0" w14:textId="2473EB6A" w:rsidR="00A0087C" w:rsidRDefault="007332D4" w:rsidP="007332D4">
            <w:pPr>
              <w:rPr>
                <w:rFonts w:eastAsiaTheme="minorHAnsi"/>
                <w:kern w:val="0"/>
                <w:szCs w:val="24"/>
                <w:shd w:val="clear" w:color="auto" w:fill="FFFFFF"/>
                <w:lang w:eastAsia="en-US"/>
              </w:rPr>
            </w:pPr>
            <w:r>
              <w:rPr>
                <w:color w:val="000000"/>
                <w:kern w:val="0"/>
                <w:szCs w:val="24"/>
              </w:rPr>
              <w:t>1.3.6.</w:t>
            </w:r>
            <w:r w:rsidR="00A0087C" w:rsidRPr="0097362E">
              <w:rPr>
                <w:color w:val="000000"/>
                <w:kern w:val="0"/>
                <w:szCs w:val="24"/>
              </w:rPr>
              <w:t>Лаз-змейка</w:t>
            </w:r>
            <w:r>
              <w:rPr>
                <w:color w:val="000000"/>
                <w:kern w:val="0"/>
                <w:szCs w:val="24"/>
              </w:rPr>
              <w:t xml:space="preserve">, </w:t>
            </w:r>
            <w:r w:rsidR="00A0087C" w:rsidRPr="0097362E">
              <w:rPr>
                <w:color w:val="000000"/>
                <w:kern w:val="0"/>
                <w:szCs w:val="24"/>
              </w:rPr>
              <w:t>шт.</w:t>
            </w:r>
          </w:p>
        </w:tc>
        <w:tc>
          <w:tcPr>
            <w:tcW w:w="4394" w:type="dxa"/>
            <w:tcBorders>
              <w:top w:val="single" w:sz="4" w:space="0" w:color="auto"/>
              <w:left w:val="single" w:sz="4" w:space="0" w:color="auto"/>
              <w:bottom w:val="single" w:sz="4" w:space="0" w:color="auto"/>
              <w:right w:val="single" w:sz="4" w:space="0" w:color="auto"/>
            </w:tcBorders>
          </w:tcPr>
          <w:p w14:paraId="209916A5" w14:textId="62FC11DE" w:rsidR="00A0087C" w:rsidRDefault="007332D4" w:rsidP="00A0087C">
            <w:pPr>
              <w:jc w:val="center"/>
              <w:rPr>
                <w:rFonts w:eastAsiaTheme="minorHAnsi"/>
                <w:kern w:val="0"/>
                <w:szCs w:val="24"/>
                <w:shd w:val="clear" w:color="auto" w:fill="FFFFFF"/>
                <w:lang w:eastAsia="en-US"/>
              </w:rPr>
            </w:pPr>
            <w:r w:rsidRPr="0097362E">
              <w:rPr>
                <w:color w:val="000000"/>
                <w:kern w:val="0"/>
                <w:szCs w:val="24"/>
              </w:rPr>
              <w:t>1</w:t>
            </w:r>
          </w:p>
        </w:tc>
        <w:tc>
          <w:tcPr>
            <w:tcW w:w="2835" w:type="dxa"/>
            <w:tcBorders>
              <w:left w:val="single" w:sz="4" w:space="0" w:color="auto"/>
              <w:right w:val="single" w:sz="4" w:space="0" w:color="auto"/>
            </w:tcBorders>
          </w:tcPr>
          <w:p w14:paraId="2C06704A" w14:textId="49D7C75E" w:rsidR="00A0087C"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right w:val="single" w:sz="4" w:space="0" w:color="auto"/>
            </w:tcBorders>
          </w:tcPr>
          <w:p w14:paraId="0E0E9124" w14:textId="77777777" w:rsidR="00A0087C" w:rsidRPr="00C47ECF" w:rsidRDefault="00A0087C" w:rsidP="006C37A6">
            <w:pPr>
              <w:jc w:val="center"/>
              <w:rPr>
                <w:rFonts w:eastAsiaTheme="minorHAnsi"/>
                <w:kern w:val="0"/>
                <w:szCs w:val="24"/>
                <w:shd w:val="clear" w:color="auto" w:fill="FFFFFF"/>
                <w:lang w:eastAsia="en-US"/>
              </w:rPr>
            </w:pPr>
          </w:p>
        </w:tc>
      </w:tr>
      <w:tr w:rsidR="00A0087C" w:rsidRPr="00C47ECF" w14:paraId="1A06CDBC" w14:textId="77777777" w:rsidTr="007332D4">
        <w:tc>
          <w:tcPr>
            <w:tcW w:w="567" w:type="dxa"/>
            <w:vMerge/>
            <w:tcBorders>
              <w:left w:val="single" w:sz="4" w:space="0" w:color="auto"/>
              <w:right w:val="single" w:sz="4" w:space="0" w:color="auto"/>
            </w:tcBorders>
          </w:tcPr>
          <w:p w14:paraId="17047999" w14:textId="77777777" w:rsidR="00A0087C" w:rsidRPr="00C47ECF" w:rsidRDefault="00A0087C" w:rsidP="006C37A6">
            <w:pPr>
              <w:jc w:val="both"/>
              <w:rPr>
                <w:kern w:val="36"/>
                <w:szCs w:val="24"/>
              </w:rPr>
            </w:pPr>
          </w:p>
        </w:tc>
        <w:tc>
          <w:tcPr>
            <w:tcW w:w="2410" w:type="dxa"/>
            <w:vMerge/>
            <w:tcBorders>
              <w:left w:val="single" w:sz="4" w:space="0" w:color="auto"/>
              <w:right w:val="single" w:sz="4" w:space="0" w:color="auto"/>
            </w:tcBorders>
          </w:tcPr>
          <w:p w14:paraId="21B9B3BB" w14:textId="77777777" w:rsidR="00A0087C" w:rsidRPr="00C47ECF" w:rsidRDefault="00A0087C"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6C30DBE8" w14:textId="0D782814" w:rsidR="00A0087C" w:rsidRDefault="007332D4" w:rsidP="007332D4">
            <w:pPr>
              <w:rPr>
                <w:rFonts w:eastAsiaTheme="minorHAnsi"/>
                <w:kern w:val="0"/>
                <w:szCs w:val="24"/>
                <w:shd w:val="clear" w:color="auto" w:fill="FFFFFF"/>
                <w:lang w:eastAsia="en-US"/>
              </w:rPr>
            </w:pPr>
            <w:r>
              <w:rPr>
                <w:color w:val="000000"/>
                <w:kern w:val="0"/>
                <w:szCs w:val="24"/>
              </w:rPr>
              <w:t>1.3.7.</w:t>
            </w:r>
            <w:r w:rsidR="00A0087C" w:rsidRPr="0097362E">
              <w:rPr>
                <w:color w:val="000000"/>
                <w:kern w:val="0"/>
                <w:szCs w:val="24"/>
              </w:rPr>
              <w:t>Рукоход</w:t>
            </w:r>
            <w:r>
              <w:rPr>
                <w:color w:val="000000"/>
                <w:kern w:val="0"/>
                <w:szCs w:val="24"/>
              </w:rPr>
              <w:t xml:space="preserve">, </w:t>
            </w:r>
            <w:r w:rsidR="00A0087C" w:rsidRPr="0097362E">
              <w:rPr>
                <w:color w:val="000000"/>
                <w:kern w:val="0"/>
                <w:szCs w:val="24"/>
              </w:rPr>
              <w:t>шт.</w:t>
            </w:r>
          </w:p>
        </w:tc>
        <w:tc>
          <w:tcPr>
            <w:tcW w:w="4394" w:type="dxa"/>
            <w:tcBorders>
              <w:top w:val="single" w:sz="4" w:space="0" w:color="auto"/>
              <w:left w:val="single" w:sz="4" w:space="0" w:color="auto"/>
              <w:bottom w:val="single" w:sz="4" w:space="0" w:color="auto"/>
              <w:right w:val="single" w:sz="4" w:space="0" w:color="auto"/>
            </w:tcBorders>
          </w:tcPr>
          <w:p w14:paraId="29713E5B" w14:textId="072F62DD" w:rsidR="00A0087C" w:rsidRDefault="007332D4" w:rsidP="00A0087C">
            <w:pPr>
              <w:jc w:val="center"/>
              <w:rPr>
                <w:rFonts w:eastAsiaTheme="minorHAnsi"/>
                <w:kern w:val="0"/>
                <w:szCs w:val="24"/>
                <w:shd w:val="clear" w:color="auto" w:fill="FFFFFF"/>
                <w:lang w:eastAsia="en-US"/>
              </w:rPr>
            </w:pPr>
            <w:r w:rsidRPr="0097362E">
              <w:rPr>
                <w:color w:val="000000"/>
                <w:kern w:val="0"/>
                <w:szCs w:val="24"/>
              </w:rPr>
              <w:t>1</w:t>
            </w:r>
          </w:p>
        </w:tc>
        <w:tc>
          <w:tcPr>
            <w:tcW w:w="2835" w:type="dxa"/>
            <w:tcBorders>
              <w:left w:val="single" w:sz="4" w:space="0" w:color="auto"/>
              <w:right w:val="single" w:sz="4" w:space="0" w:color="auto"/>
            </w:tcBorders>
          </w:tcPr>
          <w:p w14:paraId="7871F243" w14:textId="760843C0" w:rsidR="00A0087C"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right w:val="single" w:sz="4" w:space="0" w:color="auto"/>
            </w:tcBorders>
          </w:tcPr>
          <w:p w14:paraId="4667DFF0" w14:textId="77777777" w:rsidR="00A0087C" w:rsidRPr="00C47ECF" w:rsidRDefault="00A0087C" w:rsidP="006C37A6">
            <w:pPr>
              <w:jc w:val="center"/>
              <w:rPr>
                <w:rFonts w:eastAsiaTheme="minorHAnsi"/>
                <w:kern w:val="0"/>
                <w:szCs w:val="24"/>
                <w:shd w:val="clear" w:color="auto" w:fill="FFFFFF"/>
                <w:lang w:eastAsia="en-US"/>
              </w:rPr>
            </w:pPr>
          </w:p>
        </w:tc>
      </w:tr>
      <w:tr w:rsidR="00A0087C" w:rsidRPr="00C47ECF" w14:paraId="0ED8540C" w14:textId="77777777" w:rsidTr="007332D4">
        <w:tc>
          <w:tcPr>
            <w:tcW w:w="567" w:type="dxa"/>
            <w:vMerge/>
            <w:tcBorders>
              <w:left w:val="single" w:sz="4" w:space="0" w:color="auto"/>
              <w:right w:val="single" w:sz="4" w:space="0" w:color="auto"/>
            </w:tcBorders>
          </w:tcPr>
          <w:p w14:paraId="7EF1F84D" w14:textId="77777777" w:rsidR="00A0087C" w:rsidRPr="00C47ECF" w:rsidRDefault="00A0087C" w:rsidP="006C37A6">
            <w:pPr>
              <w:jc w:val="both"/>
              <w:rPr>
                <w:kern w:val="36"/>
                <w:szCs w:val="24"/>
              </w:rPr>
            </w:pPr>
          </w:p>
        </w:tc>
        <w:tc>
          <w:tcPr>
            <w:tcW w:w="2410" w:type="dxa"/>
            <w:vMerge/>
            <w:tcBorders>
              <w:left w:val="single" w:sz="4" w:space="0" w:color="auto"/>
              <w:right w:val="single" w:sz="4" w:space="0" w:color="auto"/>
            </w:tcBorders>
          </w:tcPr>
          <w:p w14:paraId="23CF8D59" w14:textId="77777777" w:rsidR="00A0087C" w:rsidRPr="00C47ECF" w:rsidRDefault="00A0087C"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6C6E4E0B" w14:textId="080ABEAE" w:rsidR="00A0087C" w:rsidRDefault="007332D4" w:rsidP="007332D4">
            <w:pPr>
              <w:rPr>
                <w:rFonts w:eastAsiaTheme="minorHAnsi"/>
                <w:kern w:val="0"/>
                <w:szCs w:val="24"/>
                <w:shd w:val="clear" w:color="auto" w:fill="FFFFFF"/>
                <w:lang w:eastAsia="en-US"/>
              </w:rPr>
            </w:pPr>
            <w:r>
              <w:rPr>
                <w:color w:val="000000"/>
                <w:kern w:val="0"/>
                <w:szCs w:val="24"/>
              </w:rPr>
              <w:t>1.3.8.</w:t>
            </w:r>
            <w:r w:rsidR="00A0087C" w:rsidRPr="0097362E">
              <w:rPr>
                <w:color w:val="000000"/>
                <w:kern w:val="0"/>
                <w:szCs w:val="24"/>
              </w:rPr>
              <w:t>Счёты</w:t>
            </w:r>
            <w:r>
              <w:rPr>
                <w:color w:val="000000"/>
                <w:kern w:val="0"/>
                <w:szCs w:val="24"/>
              </w:rPr>
              <w:t xml:space="preserve">, </w:t>
            </w:r>
            <w:r w:rsidR="00A0087C" w:rsidRPr="0097362E">
              <w:rPr>
                <w:color w:val="000000"/>
                <w:kern w:val="0"/>
                <w:szCs w:val="24"/>
              </w:rPr>
              <w:t>шт.</w:t>
            </w:r>
          </w:p>
        </w:tc>
        <w:tc>
          <w:tcPr>
            <w:tcW w:w="4394" w:type="dxa"/>
            <w:tcBorders>
              <w:top w:val="single" w:sz="4" w:space="0" w:color="auto"/>
              <w:left w:val="single" w:sz="4" w:space="0" w:color="auto"/>
              <w:bottom w:val="single" w:sz="4" w:space="0" w:color="auto"/>
              <w:right w:val="single" w:sz="4" w:space="0" w:color="auto"/>
            </w:tcBorders>
          </w:tcPr>
          <w:p w14:paraId="5EB4FD78" w14:textId="72224D66" w:rsidR="00A0087C" w:rsidRDefault="007332D4" w:rsidP="00A0087C">
            <w:pPr>
              <w:jc w:val="center"/>
              <w:rPr>
                <w:rFonts w:eastAsiaTheme="minorHAnsi"/>
                <w:kern w:val="0"/>
                <w:szCs w:val="24"/>
                <w:shd w:val="clear" w:color="auto" w:fill="FFFFFF"/>
                <w:lang w:eastAsia="en-US"/>
              </w:rPr>
            </w:pPr>
            <w:r w:rsidRPr="0097362E">
              <w:rPr>
                <w:color w:val="000000"/>
                <w:kern w:val="0"/>
                <w:szCs w:val="24"/>
              </w:rPr>
              <w:t>2</w:t>
            </w:r>
          </w:p>
        </w:tc>
        <w:tc>
          <w:tcPr>
            <w:tcW w:w="2835" w:type="dxa"/>
            <w:tcBorders>
              <w:left w:val="single" w:sz="4" w:space="0" w:color="auto"/>
              <w:right w:val="single" w:sz="4" w:space="0" w:color="auto"/>
            </w:tcBorders>
          </w:tcPr>
          <w:p w14:paraId="606CE000" w14:textId="361C1E74" w:rsidR="00A0087C"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right w:val="single" w:sz="4" w:space="0" w:color="auto"/>
            </w:tcBorders>
          </w:tcPr>
          <w:p w14:paraId="4BDA400F" w14:textId="77777777" w:rsidR="00A0087C" w:rsidRPr="00C47ECF" w:rsidRDefault="00A0087C" w:rsidP="006C37A6">
            <w:pPr>
              <w:jc w:val="center"/>
              <w:rPr>
                <w:rFonts w:eastAsiaTheme="minorHAnsi"/>
                <w:kern w:val="0"/>
                <w:szCs w:val="24"/>
                <w:shd w:val="clear" w:color="auto" w:fill="FFFFFF"/>
                <w:lang w:eastAsia="en-US"/>
              </w:rPr>
            </w:pPr>
          </w:p>
        </w:tc>
      </w:tr>
      <w:tr w:rsidR="00A0087C" w:rsidRPr="00C47ECF" w14:paraId="501D4B0B" w14:textId="77777777" w:rsidTr="007332D4">
        <w:tc>
          <w:tcPr>
            <w:tcW w:w="567" w:type="dxa"/>
            <w:vMerge/>
            <w:tcBorders>
              <w:left w:val="single" w:sz="4" w:space="0" w:color="auto"/>
              <w:right w:val="single" w:sz="4" w:space="0" w:color="auto"/>
            </w:tcBorders>
          </w:tcPr>
          <w:p w14:paraId="255BBEB6" w14:textId="77777777" w:rsidR="00A0087C" w:rsidRPr="00C47ECF" w:rsidRDefault="00A0087C" w:rsidP="006C37A6">
            <w:pPr>
              <w:jc w:val="both"/>
              <w:rPr>
                <w:kern w:val="36"/>
                <w:szCs w:val="24"/>
              </w:rPr>
            </w:pPr>
          </w:p>
        </w:tc>
        <w:tc>
          <w:tcPr>
            <w:tcW w:w="2410" w:type="dxa"/>
            <w:vMerge/>
            <w:tcBorders>
              <w:left w:val="single" w:sz="4" w:space="0" w:color="auto"/>
              <w:right w:val="single" w:sz="4" w:space="0" w:color="auto"/>
            </w:tcBorders>
          </w:tcPr>
          <w:p w14:paraId="4BB01A91" w14:textId="77777777" w:rsidR="00A0087C" w:rsidRPr="00C47ECF" w:rsidRDefault="00A0087C"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3DF80D55" w14:textId="3E7C5A8C" w:rsidR="00A0087C" w:rsidRDefault="007332D4" w:rsidP="007332D4">
            <w:pPr>
              <w:rPr>
                <w:rFonts w:eastAsiaTheme="minorHAnsi"/>
                <w:kern w:val="0"/>
                <w:szCs w:val="24"/>
                <w:shd w:val="clear" w:color="auto" w:fill="FFFFFF"/>
                <w:lang w:eastAsia="en-US"/>
              </w:rPr>
            </w:pPr>
            <w:r>
              <w:rPr>
                <w:color w:val="000000"/>
                <w:kern w:val="0"/>
                <w:szCs w:val="24"/>
              </w:rPr>
              <w:t>1.3.9.</w:t>
            </w:r>
            <w:r w:rsidR="00A0087C" w:rsidRPr="0097362E">
              <w:rPr>
                <w:color w:val="000000"/>
                <w:kern w:val="0"/>
                <w:szCs w:val="24"/>
              </w:rPr>
              <w:t>Вертикальная лестница</w:t>
            </w:r>
            <w:r>
              <w:rPr>
                <w:color w:val="000000"/>
                <w:kern w:val="0"/>
                <w:szCs w:val="24"/>
              </w:rPr>
              <w:t xml:space="preserve">, </w:t>
            </w:r>
            <w:r w:rsidR="00A0087C" w:rsidRPr="0097362E">
              <w:rPr>
                <w:color w:val="000000"/>
                <w:kern w:val="0"/>
                <w:szCs w:val="24"/>
              </w:rPr>
              <w:t>шт.</w:t>
            </w:r>
          </w:p>
        </w:tc>
        <w:tc>
          <w:tcPr>
            <w:tcW w:w="4394" w:type="dxa"/>
            <w:tcBorders>
              <w:top w:val="single" w:sz="4" w:space="0" w:color="auto"/>
              <w:left w:val="single" w:sz="4" w:space="0" w:color="auto"/>
              <w:bottom w:val="single" w:sz="4" w:space="0" w:color="auto"/>
              <w:right w:val="single" w:sz="4" w:space="0" w:color="auto"/>
            </w:tcBorders>
          </w:tcPr>
          <w:p w14:paraId="70245BDB" w14:textId="3387C8AC" w:rsidR="00A0087C" w:rsidRDefault="007332D4" w:rsidP="00A0087C">
            <w:pPr>
              <w:jc w:val="center"/>
              <w:rPr>
                <w:rFonts w:eastAsiaTheme="minorHAnsi"/>
                <w:kern w:val="0"/>
                <w:szCs w:val="24"/>
                <w:shd w:val="clear" w:color="auto" w:fill="FFFFFF"/>
                <w:lang w:eastAsia="en-US"/>
              </w:rPr>
            </w:pPr>
            <w:r w:rsidRPr="0097362E">
              <w:rPr>
                <w:color w:val="000000"/>
                <w:kern w:val="0"/>
                <w:szCs w:val="24"/>
              </w:rPr>
              <w:t>1</w:t>
            </w:r>
          </w:p>
        </w:tc>
        <w:tc>
          <w:tcPr>
            <w:tcW w:w="2835" w:type="dxa"/>
            <w:tcBorders>
              <w:left w:val="single" w:sz="4" w:space="0" w:color="auto"/>
              <w:right w:val="single" w:sz="4" w:space="0" w:color="auto"/>
            </w:tcBorders>
          </w:tcPr>
          <w:p w14:paraId="3DE4C291" w14:textId="6FC90BCC" w:rsidR="00A0087C"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right w:val="single" w:sz="4" w:space="0" w:color="auto"/>
            </w:tcBorders>
          </w:tcPr>
          <w:p w14:paraId="0C08FEA2" w14:textId="77777777" w:rsidR="00A0087C" w:rsidRPr="00C47ECF" w:rsidRDefault="00A0087C" w:rsidP="006C37A6">
            <w:pPr>
              <w:jc w:val="center"/>
              <w:rPr>
                <w:rFonts w:eastAsiaTheme="minorHAnsi"/>
                <w:kern w:val="0"/>
                <w:szCs w:val="24"/>
                <w:shd w:val="clear" w:color="auto" w:fill="FFFFFF"/>
                <w:lang w:eastAsia="en-US"/>
              </w:rPr>
            </w:pPr>
          </w:p>
        </w:tc>
      </w:tr>
      <w:tr w:rsidR="004023DE" w:rsidRPr="00C47ECF" w14:paraId="1A88FD4A" w14:textId="485D1C6D" w:rsidTr="007332D4">
        <w:tc>
          <w:tcPr>
            <w:tcW w:w="567" w:type="dxa"/>
            <w:vMerge/>
            <w:tcBorders>
              <w:left w:val="single" w:sz="4" w:space="0" w:color="auto"/>
              <w:right w:val="single" w:sz="4" w:space="0" w:color="auto"/>
            </w:tcBorders>
          </w:tcPr>
          <w:p w14:paraId="7048DD48" w14:textId="77777777" w:rsidR="004023DE" w:rsidRPr="00C47ECF" w:rsidRDefault="004023DE" w:rsidP="006C37A6">
            <w:pPr>
              <w:jc w:val="both"/>
              <w:rPr>
                <w:kern w:val="36"/>
                <w:szCs w:val="24"/>
              </w:rPr>
            </w:pPr>
          </w:p>
        </w:tc>
        <w:tc>
          <w:tcPr>
            <w:tcW w:w="2410" w:type="dxa"/>
            <w:vMerge/>
            <w:tcBorders>
              <w:left w:val="single" w:sz="4" w:space="0" w:color="auto"/>
              <w:right w:val="single" w:sz="4" w:space="0" w:color="auto"/>
            </w:tcBorders>
          </w:tcPr>
          <w:p w14:paraId="365E025A" w14:textId="77777777" w:rsidR="004023DE" w:rsidRPr="00C47ECF" w:rsidRDefault="004023DE"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4F8CFF73" w14:textId="0ED69224" w:rsidR="004023DE" w:rsidRPr="00C47ECF" w:rsidRDefault="007332D4" w:rsidP="006C37A6">
            <w:pPr>
              <w:rPr>
                <w:rFonts w:eastAsiaTheme="minorHAnsi"/>
                <w:kern w:val="0"/>
                <w:szCs w:val="24"/>
                <w:shd w:val="clear" w:color="auto" w:fill="FFFFFF"/>
                <w:lang w:eastAsia="en-US"/>
              </w:rPr>
            </w:pPr>
            <w:r>
              <w:rPr>
                <w:rFonts w:eastAsiaTheme="minorHAnsi"/>
                <w:kern w:val="0"/>
                <w:szCs w:val="24"/>
                <w:shd w:val="clear" w:color="auto" w:fill="FFFFFF"/>
                <w:lang w:eastAsia="en-US"/>
              </w:rPr>
              <w:t>1.4.Конструктивные особенности</w:t>
            </w:r>
          </w:p>
        </w:tc>
        <w:tc>
          <w:tcPr>
            <w:tcW w:w="4394" w:type="dxa"/>
            <w:tcBorders>
              <w:top w:val="single" w:sz="4" w:space="0" w:color="auto"/>
              <w:left w:val="single" w:sz="4" w:space="0" w:color="auto"/>
              <w:bottom w:val="single" w:sz="4" w:space="0" w:color="auto"/>
              <w:right w:val="single" w:sz="4" w:space="0" w:color="auto"/>
            </w:tcBorders>
          </w:tcPr>
          <w:p w14:paraId="6F30C6ED" w14:textId="67CF0947" w:rsidR="004023DE" w:rsidRPr="00C47ECF" w:rsidRDefault="00D52BFA" w:rsidP="00D52BFA">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и</w:t>
            </w:r>
            <w:r w:rsidR="004023DE" w:rsidRPr="0097362E">
              <w:rPr>
                <w:rFonts w:eastAsiaTheme="minorHAnsi"/>
                <w:kern w:val="0"/>
                <w:szCs w:val="24"/>
                <w:shd w:val="clear" w:color="auto" w:fill="FFFFFF"/>
                <w:lang w:eastAsia="en-US"/>
              </w:rPr>
              <w:t>гровой комплекс представля</w:t>
            </w:r>
            <w:r w:rsidR="007332D4">
              <w:rPr>
                <w:rFonts w:eastAsiaTheme="minorHAnsi"/>
                <w:kern w:val="0"/>
                <w:szCs w:val="24"/>
                <w:shd w:val="clear" w:color="auto" w:fill="FFFFFF"/>
                <w:lang w:eastAsia="en-US"/>
              </w:rPr>
              <w:t>е</w:t>
            </w:r>
            <w:r w:rsidR="004023DE" w:rsidRPr="0097362E">
              <w:rPr>
                <w:rFonts w:eastAsiaTheme="minorHAnsi"/>
                <w:kern w:val="0"/>
                <w:szCs w:val="24"/>
                <w:shd w:val="clear" w:color="auto" w:fill="FFFFFF"/>
                <w:lang w:eastAsia="en-US"/>
              </w:rPr>
              <w:t xml:space="preserve">т собой сборно-разборную конструкцию, </w:t>
            </w:r>
            <w:r w:rsidR="004023DE" w:rsidRPr="0097362E">
              <w:rPr>
                <w:rFonts w:eastAsiaTheme="minorHAnsi"/>
                <w:kern w:val="0"/>
                <w:szCs w:val="24"/>
                <w:shd w:val="clear" w:color="auto" w:fill="FFFFFF"/>
                <w:lang w:eastAsia="en-US"/>
              </w:rPr>
              <w:lastRenderedPageBreak/>
              <w:t xml:space="preserve">состоящую из пяти площадок, с закрепленными на них игровыми элементами,  соединенных между собой прямыми переходами. Первая площадка должна быть без крыши, к ней должен быть присоединен лаз-змейка. Напротив лаза-змейки размещена вторая площадка. Ко второй площадке </w:t>
            </w:r>
            <w:proofErr w:type="gramStart"/>
            <w:r w:rsidR="004023DE" w:rsidRPr="0097362E">
              <w:rPr>
                <w:rFonts w:eastAsiaTheme="minorHAnsi"/>
                <w:kern w:val="0"/>
                <w:szCs w:val="24"/>
                <w:shd w:val="clear" w:color="auto" w:fill="FFFFFF"/>
                <w:lang w:eastAsia="en-US"/>
              </w:rPr>
              <w:t>присоединены</w:t>
            </w:r>
            <w:proofErr w:type="gramEnd"/>
            <w:r w:rsidR="004023DE" w:rsidRPr="0097362E">
              <w:rPr>
                <w:rFonts w:eastAsiaTheme="minorHAnsi"/>
                <w:kern w:val="0"/>
                <w:szCs w:val="24"/>
                <w:shd w:val="clear" w:color="auto" w:fill="FFFFFF"/>
                <w:lang w:eastAsia="en-US"/>
              </w:rPr>
              <w:t xml:space="preserve"> горка №1, </w:t>
            </w:r>
            <w:proofErr w:type="spellStart"/>
            <w:r w:rsidR="004023DE" w:rsidRPr="0097362E">
              <w:rPr>
                <w:rFonts w:eastAsiaTheme="minorHAnsi"/>
                <w:kern w:val="0"/>
                <w:szCs w:val="24"/>
                <w:shd w:val="clear" w:color="auto" w:fill="FFFFFF"/>
                <w:lang w:eastAsia="en-US"/>
              </w:rPr>
              <w:t>рукоход</w:t>
            </w:r>
            <w:proofErr w:type="spellEnd"/>
            <w:r w:rsidR="004023DE" w:rsidRPr="0097362E">
              <w:rPr>
                <w:rFonts w:eastAsiaTheme="minorHAnsi"/>
                <w:kern w:val="0"/>
                <w:szCs w:val="24"/>
                <w:shd w:val="clear" w:color="auto" w:fill="FFFFFF"/>
                <w:lang w:eastAsia="en-US"/>
              </w:rPr>
              <w:t xml:space="preserve"> прямой, который расположен между лазом-лестницей и вертикально установленной лестницей. Лаз-лестница расположен между стойками второй площадки. От второй площадки к третьей площадке </w:t>
            </w:r>
            <w:r w:rsidR="007332D4">
              <w:rPr>
                <w:rFonts w:eastAsiaTheme="minorHAnsi"/>
                <w:kern w:val="0"/>
                <w:szCs w:val="24"/>
                <w:shd w:val="clear" w:color="auto" w:fill="FFFFFF"/>
                <w:lang w:eastAsia="en-US"/>
              </w:rPr>
              <w:t>ведет</w:t>
            </w:r>
            <w:r w:rsidR="004023DE" w:rsidRPr="0097362E">
              <w:rPr>
                <w:rFonts w:eastAsiaTheme="minorHAnsi"/>
                <w:kern w:val="0"/>
                <w:szCs w:val="24"/>
                <w:shd w:val="clear" w:color="auto" w:fill="FFFFFF"/>
                <w:lang w:eastAsia="en-US"/>
              </w:rPr>
              <w:t xml:space="preserve"> прямой переход. К третьей площадке присоединена входная лестница, расположенная напротив горки №1 второй площадки. Слева и справа от входной лестницы расположены четвертая и пятая площадки, соединенные с третьей площадкой прямыми переходами. К четвертой и пятой площадкам присоединены прямые горки №2, под каждой из них расположены игровой элемент «счеты» и декоративное ограждение. Площадки (кроме первой) </w:t>
            </w:r>
            <w:r w:rsidR="007332D4">
              <w:rPr>
                <w:rFonts w:eastAsiaTheme="minorHAnsi"/>
                <w:kern w:val="0"/>
                <w:szCs w:val="24"/>
                <w:shd w:val="clear" w:color="auto" w:fill="FFFFFF"/>
                <w:lang w:eastAsia="en-US"/>
              </w:rPr>
              <w:t>имеют</w:t>
            </w:r>
            <w:r w:rsidR="004023DE" w:rsidRPr="0097362E">
              <w:rPr>
                <w:rFonts w:eastAsiaTheme="minorHAnsi"/>
                <w:kern w:val="0"/>
                <w:szCs w:val="24"/>
                <w:shd w:val="clear" w:color="auto" w:fill="FFFFFF"/>
                <w:lang w:eastAsia="en-US"/>
              </w:rPr>
              <w:t xml:space="preserve"> четырехскатные крыши.  Все площадки и переходы </w:t>
            </w:r>
            <w:r w:rsidR="007332D4">
              <w:rPr>
                <w:rFonts w:eastAsiaTheme="minorHAnsi"/>
                <w:kern w:val="0"/>
                <w:szCs w:val="24"/>
                <w:shd w:val="clear" w:color="auto" w:fill="FFFFFF"/>
                <w:lang w:eastAsia="en-US"/>
              </w:rPr>
              <w:t>имеют</w:t>
            </w:r>
            <w:r w:rsidR="004023DE" w:rsidRPr="0097362E">
              <w:rPr>
                <w:rFonts w:eastAsiaTheme="minorHAnsi"/>
                <w:kern w:val="0"/>
                <w:szCs w:val="24"/>
                <w:shd w:val="clear" w:color="auto" w:fill="FFFFFF"/>
                <w:lang w:eastAsia="en-US"/>
              </w:rPr>
              <w:t xml:space="preserve"> необходимые для безопасного нахождения на комплексе ограждения. Монтаж комплекса производится путем бетонирования стоек в грунт на глубину не менее 600 мм и последующей установки на них площадок и встраиваемого оборудования посредством резьбовых соединений. </w:t>
            </w:r>
            <w:r w:rsidR="004023DE" w:rsidRPr="0097362E">
              <w:rPr>
                <w:rFonts w:eastAsiaTheme="minorHAnsi"/>
                <w:kern w:val="0"/>
                <w:szCs w:val="24"/>
                <w:shd w:val="clear" w:color="auto" w:fill="FFFFFF"/>
                <w:lang w:eastAsia="en-US"/>
              </w:rPr>
              <w:lastRenderedPageBreak/>
              <w:t>Конструкция должна быть разбо</w:t>
            </w:r>
            <w:r w:rsidR="007332D4">
              <w:rPr>
                <w:rFonts w:eastAsiaTheme="minorHAnsi"/>
                <w:kern w:val="0"/>
                <w:szCs w:val="24"/>
                <w:shd w:val="clear" w:color="auto" w:fill="FFFFFF"/>
                <w:lang w:eastAsia="en-US"/>
              </w:rPr>
              <w:t>рная, для удобства обслуживания</w:t>
            </w:r>
          </w:p>
        </w:tc>
        <w:tc>
          <w:tcPr>
            <w:tcW w:w="2835" w:type="dxa"/>
            <w:tcBorders>
              <w:left w:val="single" w:sz="4" w:space="0" w:color="auto"/>
              <w:right w:val="single" w:sz="4" w:space="0" w:color="auto"/>
            </w:tcBorders>
          </w:tcPr>
          <w:p w14:paraId="6125ED68" w14:textId="61019541" w:rsidR="004023DE" w:rsidRPr="00C47ECF" w:rsidRDefault="00A0087C"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lastRenderedPageBreak/>
              <w:t>-</w:t>
            </w:r>
          </w:p>
        </w:tc>
        <w:tc>
          <w:tcPr>
            <w:tcW w:w="1560" w:type="dxa"/>
            <w:vMerge/>
            <w:tcBorders>
              <w:left w:val="single" w:sz="4" w:space="0" w:color="auto"/>
              <w:right w:val="single" w:sz="4" w:space="0" w:color="auto"/>
            </w:tcBorders>
          </w:tcPr>
          <w:p w14:paraId="3D4C5E5F" w14:textId="23968981" w:rsidR="004023DE" w:rsidRPr="00C47ECF" w:rsidRDefault="004023DE" w:rsidP="006C37A6">
            <w:pPr>
              <w:jc w:val="center"/>
              <w:rPr>
                <w:rFonts w:eastAsiaTheme="minorHAnsi"/>
                <w:kern w:val="0"/>
                <w:szCs w:val="24"/>
                <w:shd w:val="clear" w:color="auto" w:fill="FFFFFF"/>
                <w:lang w:eastAsia="en-US"/>
              </w:rPr>
            </w:pPr>
          </w:p>
        </w:tc>
      </w:tr>
      <w:tr w:rsidR="004023DE" w:rsidRPr="00C47ECF" w14:paraId="0F0355AB" w14:textId="77777777" w:rsidTr="007332D4">
        <w:tc>
          <w:tcPr>
            <w:tcW w:w="567" w:type="dxa"/>
            <w:vMerge/>
            <w:tcBorders>
              <w:left w:val="single" w:sz="4" w:space="0" w:color="auto"/>
              <w:right w:val="single" w:sz="4" w:space="0" w:color="auto"/>
            </w:tcBorders>
          </w:tcPr>
          <w:p w14:paraId="1A10538F" w14:textId="77777777" w:rsidR="004023DE" w:rsidRPr="00C47ECF" w:rsidRDefault="004023DE" w:rsidP="006C37A6">
            <w:pPr>
              <w:jc w:val="both"/>
              <w:rPr>
                <w:kern w:val="36"/>
                <w:szCs w:val="24"/>
              </w:rPr>
            </w:pPr>
          </w:p>
        </w:tc>
        <w:tc>
          <w:tcPr>
            <w:tcW w:w="2410" w:type="dxa"/>
            <w:vMerge/>
            <w:tcBorders>
              <w:left w:val="single" w:sz="4" w:space="0" w:color="auto"/>
              <w:right w:val="single" w:sz="4" w:space="0" w:color="auto"/>
            </w:tcBorders>
          </w:tcPr>
          <w:p w14:paraId="7F626186" w14:textId="77777777" w:rsidR="004023DE" w:rsidRPr="00C47ECF" w:rsidRDefault="004023DE"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7C4443F1" w14:textId="3691E43E" w:rsidR="004023DE" w:rsidRDefault="004023DE" w:rsidP="007332D4">
            <w:pPr>
              <w:rPr>
                <w:rFonts w:eastAsiaTheme="minorHAnsi"/>
                <w:kern w:val="0"/>
                <w:szCs w:val="24"/>
                <w:shd w:val="clear" w:color="auto" w:fill="FFFFFF"/>
                <w:lang w:eastAsia="en-US"/>
              </w:rPr>
            </w:pPr>
            <w:r>
              <w:rPr>
                <w:rFonts w:eastAsiaTheme="minorHAnsi"/>
                <w:kern w:val="0"/>
                <w:szCs w:val="24"/>
                <w:shd w:val="clear" w:color="auto" w:fill="FFFFFF"/>
                <w:lang w:eastAsia="en-US"/>
              </w:rPr>
              <w:t>1</w:t>
            </w:r>
            <w:r w:rsidRPr="005E2167">
              <w:rPr>
                <w:rFonts w:eastAsiaTheme="minorHAnsi"/>
                <w:kern w:val="0"/>
                <w:szCs w:val="24"/>
                <w:shd w:val="clear" w:color="auto" w:fill="FFFFFF"/>
                <w:lang w:eastAsia="en-US"/>
              </w:rPr>
              <w:t>.</w:t>
            </w:r>
            <w:r w:rsidR="007332D4">
              <w:rPr>
                <w:rFonts w:eastAsiaTheme="minorHAnsi"/>
                <w:kern w:val="0"/>
                <w:szCs w:val="24"/>
                <w:shd w:val="clear" w:color="auto" w:fill="FFFFFF"/>
                <w:lang w:eastAsia="en-US"/>
              </w:rPr>
              <w:t>5</w:t>
            </w:r>
            <w:r w:rsidRPr="005E2167">
              <w:rPr>
                <w:rFonts w:eastAsiaTheme="minorHAnsi"/>
                <w:kern w:val="0"/>
                <w:szCs w:val="24"/>
                <w:shd w:val="clear" w:color="auto" w:fill="FFFFFF"/>
                <w:lang w:eastAsia="en-US"/>
              </w:rPr>
              <w:t>. Используемые материалы</w:t>
            </w:r>
          </w:p>
        </w:tc>
        <w:tc>
          <w:tcPr>
            <w:tcW w:w="4394" w:type="dxa"/>
            <w:tcBorders>
              <w:top w:val="single" w:sz="4" w:space="0" w:color="auto"/>
              <w:left w:val="single" w:sz="4" w:space="0" w:color="auto"/>
              <w:bottom w:val="single" w:sz="4" w:space="0" w:color="auto"/>
              <w:right w:val="single" w:sz="4" w:space="0" w:color="auto"/>
            </w:tcBorders>
          </w:tcPr>
          <w:p w14:paraId="2625720C" w14:textId="122D06A4" w:rsidR="004023DE" w:rsidRDefault="004023DE" w:rsidP="006C37A6">
            <w:pPr>
              <w:jc w:val="center"/>
              <w:rPr>
                <w:rFonts w:eastAsiaTheme="minorHAnsi"/>
                <w:bCs/>
                <w:kern w:val="0"/>
                <w:szCs w:val="24"/>
                <w:shd w:val="clear" w:color="auto" w:fill="FFFFFF"/>
                <w:lang w:eastAsia="en-US"/>
              </w:rPr>
            </w:pPr>
            <w:r>
              <w:rPr>
                <w:rFonts w:eastAsiaTheme="minorHAnsi"/>
                <w:kern w:val="0"/>
                <w:szCs w:val="24"/>
                <w:shd w:val="clear" w:color="auto" w:fill="FFFFFF"/>
                <w:lang w:eastAsia="en-US"/>
              </w:rPr>
              <w:t xml:space="preserve">древесина: </w:t>
            </w:r>
            <w:r w:rsidRPr="00BA5387">
              <w:rPr>
                <w:rFonts w:eastAsiaTheme="minorHAnsi"/>
                <w:kern w:val="0"/>
                <w:szCs w:val="24"/>
                <w:shd w:val="clear" w:color="auto" w:fill="FFFFFF"/>
                <w:lang w:eastAsia="en-US"/>
              </w:rPr>
              <w:t xml:space="preserve">деревянная доска и деревянный брус из хвойных пород </w:t>
            </w:r>
            <w:r>
              <w:rPr>
                <w:rFonts w:eastAsiaTheme="minorHAnsi"/>
                <w:kern w:val="0"/>
                <w:szCs w:val="24"/>
                <w:shd w:val="clear" w:color="auto" w:fill="FFFFFF"/>
                <w:lang w:eastAsia="en-US"/>
              </w:rPr>
              <w:t>деревьев</w:t>
            </w:r>
            <w:r w:rsidRPr="00BA5387">
              <w:rPr>
                <w:rFonts w:eastAsiaTheme="minorHAnsi"/>
                <w:kern w:val="0"/>
                <w:szCs w:val="24"/>
                <w:shd w:val="clear" w:color="auto" w:fill="FFFFFF"/>
                <w:lang w:eastAsia="en-US"/>
              </w:rPr>
              <w:t>,</w:t>
            </w:r>
            <w:r>
              <w:rPr>
                <w:rFonts w:eastAsiaTheme="minorHAnsi"/>
                <w:kern w:val="0"/>
                <w:szCs w:val="24"/>
                <w:shd w:val="clear" w:color="auto" w:fill="FFFFFF"/>
                <w:lang w:eastAsia="en-US"/>
              </w:rPr>
              <w:t xml:space="preserve"> </w:t>
            </w:r>
            <w:r w:rsidRPr="00BA5387">
              <w:rPr>
                <w:rFonts w:eastAsiaTheme="minorHAnsi"/>
                <w:bCs/>
                <w:kern w:val="0"/>
                <w:szCs w:val="24"/>
                <w:shd w:val="clear" w:color="auto" w:fill="FFFFFF"/>
                <w:lang w:eastAsia="en-US"/>
              </w:rPr>
              <w:t>не име</w:t>
            </w:r>
            <w:r>
              <w:rPr>
                <w:rFonts w:eastAsiaTheme="minorHAnsi"/>
                <w:bCs/>
                <w:kern w:val="0"/>
                <w:szCs w:val="24"/>
                <w:shd w:val="clear" w:color="auto" w:fill="FFFFFF"/>
                <w:lang w:eastAsia="en-US"/>
              </w:rPr>
              <w:t>ю</w:t>
            </w:r>
            <w:r w:rsidRPr="00BA5387">
              <w:rPr>
                <w:rFonts w:eastAsiaTheme="minorHAnsi"/>
                <w:bCs/>
                <w:kern w:val="0"/>
                <w:szCs w:val="24"/>
                <w:shd w:val="clear" w:color="auto" w:fill="FFFFFF"/>
                <w:lang w:eastAsia="en-US"/>
              </w:rPr>
              <w:t xml:space="preserve">т на поверхности дефектов обработки (расколов, расслоения, </w:t>
            </w:r>
            <w:proofErr w:type="spellStart"/>
            <w:r w:rsidRPr="00BA5387">
              <w:rPr>
                <w:rFonts w:eastAsiaTheme="minorHAnsi"/>
                <w:bCs/>
                <w:kern w:val="0"/>
                <w:szCs w:val="24"/>
                <w:shd w:val="clear" w:color="auto" w:fill="FFFFFF"/>
                <w:lang w:eastAsia="en-US"/>
              </w:rPr>
              <w:t>защипов</w:t>
            </w:r>
            <w:proofErr w:type="spellEnd"/>
            <w:r w:rsidRPr="00BA5387">
              <w:rPr>
                <w:rFonts w:eastAsiaTheme="minorHAnsi"/>
                <w:bCs/>
                <w:kern w:val="0"/>
                <w:szCs w:val="24"/>
                <w:shd w:val="clear" w:color="auto" w:fill="FFFFFF"/>
                <w:lang w:eastAsia="en-US"/>
              </w:rPr>
              <w:t xml:space="preserve">, вмятин, </w:t>
            </w:r>
            <w:proofErr w:type="spellStart"/>
            <w:r w:rsidRPr="00BA5387">
              <w:rPr>
                <w:rFonts w:eastAsiaTheme="minorHAnsi"/>
                <w:bCs/>
                <w:kern w:val="0"/>
                <w:szCs w:val="24"/>
                <w:shd w:val="clear" w:color="auto" w:fill="FFFFFF"/>
                <w:lang w:eastAsia="en-US"/>
              </w:rPr>
              <w:t>недошлифовки</w:t>
            </w:r>
            <w:proofErr w:type="spellEnd"/>
            <w:r w:rsidRPr="00BA5387">
              <w:rPr>
                <w:rFonts w:eastAsiaTheme="minorHAnsi"/>
                <w:bCs/>
                <w:kern w:val="0"/>
                <w:szCs w:val="24"/>
                <w:shd w:val="clear" w:color="auto" w:fill="FFFFFF"/>
                <w:lang w:eastAsia="en-US"/>
              </w:rPr>
              <w:t>, трещин, сколов), контактирующ</w:t>
            </w:r>
            <w:r>
              <w:rPr>
                <w:rFonts w:eastAsiaTheme="minorHAnsi"/>
                <w:bCs/>
                <w:kern w:val="0"/>
                <w:szCs w:val="24"/>
                <w:shd w:val="clear" w:color="auto" w:fill="FFFFFF"/>
                <w:lang w:eastAsia="en-US"/>
              </w:rPr>
              <w:t>ие</w:t>
            </w:r>
            <w:r w:rsidRPr="00BA5387">
              <w:rPr>
                <w:rFonts w:eastAsiaTheme="minorHAnsi"/>
                <w:bCs/>
                <w:kern w:val="0"/>
                <w:szCs w:val="24"/>
                <w:shd w:val="clear" w:color="auto" w:fill="FFFFFF"/>
                <w:lang w:eastAsia="en-US"/>
              </w:rPr>
              <w:t xml:space="preserve"> с грунтом</w:t>
            </w:r>
            <w:r>
              <w:rPr>
                <w:rFonts w:eastAsiaTheme="minorHAnsi"/>
                <w:bCs/>
                <w:kern w:val="0"/>
                <w:szCs w:val="24"/>
                <w:shd w:val="clear" w:color="auto" w:fill="FFFFFF"/>
                <w:lang w:eastAsia="en-US"/>
              </w:rPr>
              <w:t xml:space="preserve"> деревянные конструкции</w:t>
            </w:r>
            <w:r w:rsidRPr="00BA5387">
              <w:rPr>
                <w:rFonts w:eastAsiaTheme="minorHAnsi"/>
                <w:bCs/>
                <w:kern w:val="0"/>
                <w:szCs w:val="24"/>
                <w:shd w:val="clear" w:color="auto" w:fill="FFFFFF"/>
                <w:lang w:eastAsia="en-US"/>
              </w:rPr>
              <w:t xml:space="preserve"> предохранен</w:t>
            </w:r>
            <w:r>
              <w:rPr>
                <w:rFonts w:eastAsiaTheme="minorHAnsi"/>
                <w:bCs/>
                <w:kern w:val="0"/>
                <w:szCs w:val="24"/>
                <w:shd w:val="clear" w:color="auto" w:fill="FFFFFF"/>
                <w:lang w:eastAsia="en-US"/>
              </w:rPr>
              <w:t>ы</w:t>
            </w:r>
            <w:r w:rsidRPr="00BA5387">
              <w:rPr>
                <w:rFonts w:eastAsiaTheme="minorHAnsi"/>
                <w:bCs/>
                <w:kern w:val="0"/>
                <w:szCs w:val="24"/>
                <w:shd w:val="clear" w:color="auto" w:fill="FFFFFF"/>
                <w:lang w:eastAsia="en-US"/>
              </w:rPr>
              <w:t xml:space="preserve"> методом химической защиты от биологических агентов</w:t>
            </w:r>
            <w:r>
              <w:rPr>
                <w:rFonts w:eastAsiaTheme="minorHAnsi"/>
                <w:bCs/>
                <w:kern w:val="0"/>
                <w:szCs w:val="24"/>
                <w:shd w:val="clear" w:color="auto" w:fill="FFFFFF"/>
                <w:lang w:eastAsia="en-US"/>
              </w:rPr>
              <w:t>;</w:t>
            </w:r>
          </w:p>
          <w:p w14:paraId="5CFE76F3" w14:textId="77777777" w:rsidR="004023DE" w:rsidRDefault="004023DE"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 xml:space="preserve">фанера </w:t>
            </w:r>
            <w:r w:rsidRPr="00BA5387">
              <w:rPr>
                <w:rFonts w:eastAsiaTheme="minorHAnsi"/>
                <w:kern w:val="0"/>
                <w:szCs w:val="24"/>
                <w:shd w:val="clear" w:color="auto" w:fill="FFFFFF"/>
                <w:lang w:eastAsia="en-US"/>
              </w:rPr>
              <w:t>стойкая к атмосферным воздействиям</w:t>
            </w:r>
            <w:r>
              <w:rPr>
                <w:rFonts w:eastAsiaTheme="minorHAnsi"/>
                <w:kern w:val="0"/>
                <w:szCs w:val="24"/>
                <w:shd w:val="clear" w:color="auto" w:fill="FFFFFF"/>
                <w:lang w:eastAsia="en-US"/>
              </w:rPr>
              <w:t>;</w:t>
            </w:r>
          </w:p>
          <w:p w14:paraId="589F69DA" w14:textId="77777777" w:rsidR="004023DE" w:rsidRDefault="004023DE"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 xml:space="preserve">металлические конструкции </w:t>
            </w:r>
            <w:r w:rsidRPr="00BA5387">
              <w:rPr>
                <w:rFonts w:eastAsiaTheme="minorHAnsi"/>
                <w:kern w:val="0"/>
                <w:szCs w:val="24"/>
                <w:shd w:val="clear" w:color="auto" w:fill="FFFFFF"/>
                <w:lang w:eastAsia="en-US"/>
              </w:rPr>
              <w:t>защищен</w:t>
            </w:r>
            <w:r>
              <w:rPr>
                <w:rFonts w:eastAsiaTheme="minorHAnsi"/>
                <w:kern w:val="0"/>
                <w:szCs w:val="24"/>
                <w:shd w:val="clear" w:color="auto" w:fill="FFFFFF"/>
                <w:lang w:eastAsia="en-US"/>
              </w:rPr>
              <w:t>ы</w:t>
            </w:r>
            <w:r w:rsidRPr="00BA5387">
              <w:rPr>
                <w:rFonts w:eastAsiaTheme="minorHAnsi"/>
                <w:kern w:val="0"/>
                <w:szCs w:val="24"/>
                <w:shd w:val="clear" w:color="auto" w:fill="FFFFFF"/>
                <w:lang w:eastAsia="en-US"/>
              </w:rPr>
              <w:t xml:space="preserve"> нетоксичным покрытием, исключающим коррозию</w:t>
            </w:r>
            <w:r>
              <w:rPr>
                <w:rFonts w:eastAsiaTheme="minorHAnsi"/>
                <w:kern w:val="0"/>
                <w:szCs w:val="24"/>
                <w:shd w:val="clear" w:color="auto" w:fill="FFFFFF"/>
                <w:lang w:eastAsia="en-US"/>
              </w:rPr>
              <w:t>.</w:t>
            </w:r>
          </w:p>
          <w:p w14:paraId="6FAC8122" w14:textId="77777777" w:rsidR="004023DE" w:rsidRDefault="004023DE" w:rsidP="006C37A6">
            <w:pPr>
              <w:jc w:val="center"/>
              <w:rPr>
                <w:rFonts w:eastAsiaTheme="minorHAnsi"/>
                <w:kern w:val="0"/>
                <w:szCs w:val="24"/>
                <w:shd w:val="clear" w:color="auto" w:fill="FFFFFF"/>
                <w:lang w:eastAsia="en-US"/>
              </w:rPr>
            </w:pPr>
            <w:r>
              <w:t xml:space="preserve"> </w:t>
            </w:r>
            <w:r w:rsidRPr="0097362E">
              <w:rPr>
                <w:rFonts w:eastAsiaTheme="minorHAnsi"/>
                <w:kern w:val="0"/>
                <w:szCs w:val="24"/>
                <w:shd w:val="clear" w:color="auto" w:fill="FFFFFF"/>
                <w:lang w:eastAsia="en-US"/>
              </w:rPr>
              <w:t xml:space="preserve">Фанерные детали должны иметь </w:t>
            </w:r>
            <w:proofErr w:type="spellStart"/>
            <w:r w:rsidRPr="0097362E">
              <w:rPr>
                <w:rFonts w:eastAsiaTheme="minorHAnsi"/>
                <w:kern w:val="0"/>
                <w:szCs w:val="24"/>
                <w:shd w:val="clear" w:color="auto" w:fill="FFFFFF"/>
                <w:lang w:eastAsia="en-US"/>
              </w:rPr>
              <w:t>скругление</w:t>
            </w:r>
            <w:proofErr w:type="spellEnd"/>
            <w:r w:rsidRPr="0097362E">
              <w:rPr>
                <w:rFonts w:eastAsiaTheme="minorHAnsi"/>
                <w:kern w:val="0"/>
                <w:szCs w:val="24"/>
                <w:shd w:val="clear" w:color="auto" w:fill="FFFFFF"/>
                <w:lang w:eastAsia="en-US"/>
              </w:rPr>
              <w:t xml:space="preserve"> по всем кромкам, загрунтованы и окрашены</w:t>
            </w:r>
          </w:p>
          <w:p w14:paraId="61EF74E7" w14:textId="56315848" w:rsidR="004023DE" w:rsidRPr="00BA5387" w:rsidRDefault="004023DE" w:rsidP="006C37A6">
            <w:pPr>
              <w:jc w:val="center"/>
              <w:rPr>
                <w:rFonts w:eastAsiaTheme="minorHAnsi"/>
                <w:kern w:val="0"/>
                <w:szCs w:val="24"/>
                <w:shd w:val="clear" w:color="auto" w:fill="FFFFFF"/>
                <w:lang w:eastAsia="en-US"/>
              </w:rPr>
            </w:pPr>
            <w:r w:rsidRPr="0097362E">
              <w:rPr>
                <w:rFonts w:eastAsiaTheme="minorHAnsi"/>
                <w:kern w:val="0"/>
                <w:szCs w:val="24"/>
                <w:shd w:val="clear" w:color="auto" w:fill="FFFFFF"/>
                <w:lang w:eastAsia="en-US"/>
              </w:rPr>
              <w:t xml:space="preserve">Лакокрасочное покрытие не должно скалываться, тускнеть и вызывать аллергию и </w:t>
            </w:r>
            <w:r>
              <w:rPr>
                <w:rFonts w:eastAsiaTheme="minorHAnsi"/>
                <w:kern w:val="0"/>
                <w:szCs w:val="24"/>
                <w:shd w:val="clear" w:color="auto" w:fill="FFFFFF"/>
                <w:lang w:eastAsia="en-US"/>
              </w:rPr>
              <w:t xml:space="preserve">должно </w:t>
            </w:r>
            <w:r w:rsidRPr="0097362E">
              <w:rPr>
                <w:rFonts w:eastAsiaTheme="minorHAnsi"/>
                <w:kern w:val="0"/>
                <w:szCs w:val="24"/>
                <w:shd w:val="clear" w:color="auto" w:fill="FFFFFF"/>
                <w:lang w:eastAsia="en-US"/>
              </w:rPr>
              <w:t>создавать си</w:t>
            </w:r>
            <w:r w:rsidR="007332D4">
              <w:rPr>
                <w:rFonts w:eastAsiaTheme="minorHAnsi"/>
                <w:kern w:val="0"/>
                <w:szCs w:val="24"/>
                <w:shd w:val="clear" w:color="auto" w:fill="FFFFFF"/>
                <w:lang w:eastAsia="en-US"/>
              </w:rPr>
              <w:t>льную износостойкую поверхность</w:t>
            </w:r>
          </w:p>
        </w:tc>
        <w:tc>
          <w:tcPr>
            <w:tcW w:w="2835" w:type="dxa"/>
            <w:tcBorders>
              <w:left w:val="single" w:sz="4" w:space="0" w:color="auto"/>
              <w:bottom w:val="single" w:sz="4" w:space="0" w:color="auto"/>
              <w:right w:val="single" w:sz="4" w:space="0" w:color="auto"/>
            </w:tcBorders>
          </w:tcPr>
          <w:p w14:paraId="3A64A19A" w14:textId="1ACECF58" w:rsidR="004023DE"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bottom w:val="single" w:sz="4" w:space="0" w:color="auto"/>
              <w:right w:val="single" w:sz="4" w:space="0" w:color="auto"/>
            </w:tcBorders>
          </w:tcPr>
          <w:p w14:paraId="41986910" w14:textId="77777777" w:rsidR="004023DE" w:rsidRPr="00C47ECF" w:rsidRDefault="004023DE" w:rsidP="006C37A6">
            <w:pPr>
              <w:jc w:val="center"/>
              <w:rPr>
                <w:rFonts w:eastAsiaTheme="minorHAnsi"/>
                <w:kern w:val="0"/>
                <w:szCs w:val="24"/>
                <w:shd w:val="clear" w:color="auto" w:fill="FFFFFF"/>
                <w:lang w:eastAsia="en-US"/>
              </w:rPr>
            </w:pPr>
          </w:p>
        </w:tc>
      </w:tr>
      <w:tr w:rsidR="004023DE" w:rsidRPr="00C47ECF" w14:paraId="29B86393" w14:textId="77777777" w:rsidTr="007332D4">
        <w:tc>
          <w:tcPr>
            <w:tcW w:w="567" w:type="dxa"/>
            <w:vMerge/>
            <w:tcBorders>
              <w:left w:val="single" w:sz="4" w:space="0" w:color="auto"/>
              <w:right w:val="single" w:sz="4" w:space="0" w:color="auto"/>
            </w:tcBorders>
          </w:tcPr>
          <w:p w14:paraId="33576F6C" w14:textId="292628DD" w:rsidR="004023DE" w:rsidRPr="00C47ECF" w:rsidRDefault="004023DE" w:rsidP="006C37A6">
            <w:pPr>
              <w:jc w:val="both"/>
              <w:rPr>
                <w:kern w:val="36"/>
                <w:szCs w:val="24"/>
              </w:rPr>
            </w:pPr>
          </w:p>
        </w:tc>
        <w:tc>
          <w:tcPr>
            <w:tcW w:w="2410" w:type="dxa"/>
            <w:vMerge/>
            <w:tcBorders>
              <w:left w:val="single" w:sz="4" w:space="0" w:color="auto"/>
              <w:right w:val="single" w:sz="4" w:space="0" w:color="auto"/>
            </w:tcBorders>
          </w:tcPr>
          <w:p w14:paraId="3C5A5F4C" w14:textId="77777777" w:rsidR="004023DE" w:rsidRPr="00C47ECF" w:rsidRDefault="004023DE"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7206B103" w14:textId="22694A1C" w:rsidR="004023DE" w:rsidRPr="008F788D" w:rsidRDefault="004023DE" w:rsidP="007332D4">
            <w:pPr>
              <w:jc w:val="both"/>
              <w:rPr>
                <w:rFonts w:eastAsiaTheme="minorHAnsi"/>
                <w:kern w:val="0"/>
                <w:szCs w:val="24"/>
                <w:shd w:val="clear" w:color="auto" w:fill="FFFFFF"/>
                <w:lang w:eastAsia="en-US"/>
              </w:rPr>
            </w:pPr>
            <w:r>
              <w:rPr>
                <w:rFonts w:eastAsiaTheme="minorHAnsi"/>
                <w:kern w:val="0"/>
                <w:szCs w:val="24"/>
                <w:shd w:val="clear" w:color="auto" w:fill="FFFFFF"/>
                <w:lang w:eastAsia="en-US"/>
              </w:rPr>
              <w:t>1.</w:t>
            </w:r>
            <w:r w:rsidR="007332D4">
              <w:rPr>
                <w:rFonts w:eastAsiaTheme="minorHAnsi"/>
                <w:kern w:val="0"/>
                <w:szCs w:val="24"/>
                <w:shd w:val="clear" w:color="auto" w:fill="FFFFFF"/>
                <w:lang w:eastAsia="en-US"/>
              </w:rPr>
              <w:t>6</w:t>
            </w:r>
            <w:r>
              <w:rPr>
                <w:rFonts w:eastAsiaTheme="minorHAnsi"/>
                <w:kern w:val="0"/>
                <w:szCs w:val="24"/>
                <w:shd w:val="clear" w:color="auto" w:fill="FFFFFF"/>
                <w:lang w:eastAsia="en-US"/>
              </w:rPr>
              <w:t xml:space="preserve">. </w:t>
            </w:r>
            <w:r w:rsidRPr="000F02E7">
              <w:rPr>
                <w:rFonts w:eastAsiaTheme="minorHAnsi"/>
                <w:kern w:val="0"/>
                <w:szCs w:val="24"/>
                <w:shd w:val="clear" w:color="auto" w:fill="FFFFFF"/>
                <w:lang w:eastAsia="en-US"/>
              </w:rPr>
              <w:t>Толщина досок пола</w:t>
            </w:r>
            <w:r>
              <w:rPr>
                <w:rFonts w:eastAsiaTheme="minorHAnsi"/>
                <w:kern w:val="0"/>
                <w:szCs w:val="24"/>
                <w:shd w:val="clear" w:color="auto" w:fill="FFFFFF"/>
                <w:lang w:eastAsia="en-US"/>
              </w:rPr>
              <w:t>,</w:t>
            </w:r>
            <w:r w:rsidRPr="000F02E7">
              <w:rPr>
                <w:rFonts w:eastAsiaTheme="minorHAnsi"/>
                <w:kern w:val="0"/>
                <w:szCs w:val="24"/>
                <w:shd w:val="clear" w:color="auto" w:fill="FFFFFF"/>
                <w:lang w:eastAsia="en-US"/>
              </w:rPr>
              <w:t xml:space="preserve"> </w:t>
            </w:r>
            <w:proofErr w:type="gramStart"/>
            <w:r w:rsidRPr="000F02E7">
              <w:rPr>
                <w:rFonts w:eastAsiaTheme="minorHAnsi"/>
                <w:kern w:val="0"/>
                <w:szCs w:val="24"/>
                <w:shd w:val="clear" w:color="auto" w:fill="FFFFFF"/>
                <w:lang w:eastAsia="en-US"/>
              </w:rPr>
              <w:t>мм</w:t>
            </w:r>
            <w:proofErr w:type="gramEnd"/>
          </w:p>
        </w:tc>
        <w:tc>
          <w:tcPr>
            <w:tcW w:w="4394" w:type="dxa"/>
            <w:tcBorders>
              <w:top w:val="single" w:sz="4" w:space="0" w:color="auto"/>
              <w:left w:val="single" w:sz="4" w:space="0" w:color="auto"/>
              <w:bottom w:val="single" w:sz="4" w:space="0" w:color="auto"/>
              <w:right w:val="single" w:sz="4" w:space="0" w:color="auto"/>
            </w:tcBorders>
          </w:tcPr>
          <w:p w14:paraId="05C1A818" w14:textId="0AF522F6" w:rsidR="004023DE" w:rsidRPr="008F788D" w:rsidRDefault="004023DE" w:rsidP="007332D4">
            <w:pPr>
              <w:jc w:val="center"/>
              <w:rPr>
                <w:rFonts w:eastAsiaTheme="minorHAnsi"/>
                <w:bCs/>
                <w:kern w:val="0"/>
                <w:szCs w:val="24"/>
                <w:shd w:val="clear" w:color="auto" w:fill="FFFFFF"/>
                <w:lang w:eastAsia="en-US"/>
              </w:rPr>
            </w:pPr>
            <w:r>
              <w:rPr>
                <w:rFonts w:eastAsiaTheme="minorHAnsi"/>
                <w:bCs/>
                <w:kern w:val="0"/>
                <w:szCs w:val="24"/>
                <w:shd w:val="clear" w:color="auto" w:fill="FFFFFF"/>
                <w:lang w:eastAsia="en-US"/>
              </w:rPr>
              <w:t>-</w:t>
            </w:r>
          </w:p>
        </w:tc>
        <w:tc>
          <w:tcPr>
            <w:tcW w:w="2835" w:type="dxa"/>
            <w:tcBorders>
              <w:left w:val="single" w:sz="4" w:space="0" w:color="auto"/>
              <w:bottom w:val="single" w:sz="4" w:space="0" w:color="auto"/>
              <w:right w:val="single" w:sz="4" w:space="0" w:color="auto"/>
            </w:tcBorders>
          </w:tcPr>
          <w:p w14:paraId="715A58B0" w14:textId="45F7CB14" w:rsidR="004023DE" w:rsidRDefault="004023DE" w:rsidP="006C37A6">
            <w:pPr>
              <w:jc w:val="center"/>
              <w:rPr>
                <w:rFonts w:eastAsiaTheme="minorHAnsi"/>
                <w:kern w:val="0"/>
                <w:szCs w:val="24"/>
                <w:shd w:val="clear" w:color="auto" w:fill="FFFFFF"/>
                <w:lang w:eastAsia="en-US"/>
              </w:rPr>
            </w:pPr>
            <w:r w:rsidRPr="000F02E7">
              <w:rPr>
                <w:rFonts w:eastAsiaTheme="minorHAnsi"/>
                <w:kern w:val="0"/>
                <w:szCs w:val="24"/>
                <w:shd w:val="clear" w:color="auto" w:fill="FFFFFF"/>
                <w:lang w:eastAsia="en-US"/>
              </w:rPr>
              <w:t>не менее 40</w:t>
            </w:r>
          </w:p>
        </w:tc>
        <w:tc>
          <w:tcPr>
            <w:tcW w:w="1560" w:type="dxa"/>
            <w:vMerge/>
            <w:tcBorders>
              <w:left w:val="single" w:sz="4" w:space="0" w:color="auto"/>
              <w:bottom w:val="single" w:sz="4" w:space="0" w:color="auto"/>
              <w:right w:val="single" w:sz="4" w:space="0" w:color="auto"/>
            </w:tcBorders>
          </w:tcPr>
          <w:p w14:paraId="32094C14" w14:textId="77777777" w:rsidR="004023DE" w:rsidRPr="00C47ECF" w:rsidRDefault="004023DE" w:rsidP="006C37A6">
            <w:pPr>
              <w:jc w:val="center"/>
              <w:rPr>
                <w:rFonts w:eastAsiaTheme="minorHAnsi"/>
                <w:kern w:val="0"/>
                <w:szCs w:val="24"/>
                <w:shd w:val="clear" w:color="auto" w:fill="FFFFFF"/>
                <w:lang w:eastAsia="en-US"/>
              </w:rPr>
            </w:pPr>
          </w:p>
        </w:tc>
      </w:tr>
      <w:tr w:rsidR="004023DE" w:rsidRPr="00C47ECF" w14:paraId="5F57B183" w14:textId="77777777" w:rsidTr="007332D4">
        <w:tc>
          <w:tcPr>
            <w:tcW w:w="567" w:type="dxa"/>
            <w:vMerge/>
            <w:tcBorders>
              <w:left w:val="single" w:sz="4" w:space="0" w:color="auto"/>
              <w:right w:val="single" w:sz="4" w:space="0" w:color="auto"/>
            </w:tcBorders>
          </w:tcPr>
          <w:p w14:paraId="2EA21775" w14:textId="77777777" w:rsidR="004023DE" w:rsidRPr="00C47ECF" w:rsidRDefault="004023DE" w:rsidP="006C37A6">
            <w:pPr>
              <w:jc w:val="both"/>
              <w:rPr>
                <w:kern w:val="36"/>
                <w:szCs w:val="24"/>
              </w:rPr>
            </w:pPr>
          </w:p>
        </w:tc>
        <w:tc>
          <w:tcPr>
            <w:tcW w:w="2410" w:type="dxa"/>
            <w:vMerge/>
            <w:tcBorders>
              <w:left w:val="single" w:sz="4" w:space="0" w:color="auto"/>
              <w:right w:val="single" w:sz="4" w:space="0" w:color="auto"/>
            </w:tcBorders>
          </w:tcPr>
          <w:p w14:paraId="1B6AAEF6" w14:textId="77777777" w:rsidR="004023DE" w:rsidRPr="00C47ECF" w:rsidRDefault="004023DE"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66C6C378" w14:textId="25F564B4" w:rsidR="004023DE" w:rsidRDefault="007332D4" w:rsidP="006C37A6">
            <w:pPr>
              <w:rPr>
                <w:rFonts w:eastAsiaTheme="minorHAnsi"/>
                <w:kern w:val="0"/>
                <w:szCs w:val="24"/>
                <w:shd w:val="clear" w:color="auto" w:fill="FFFFFF"/>
                <w:lang w:eastAsia="en-US"/>
              </w:rPr>
            </w:pPr>
            <w:r>
              <w:rPr>
                <w:rFonts w:eastAsiaTheme="minorHAnsi"/>
                <w:kern w:val="0"/>
                <w:szCs w:val="24"/>
                <w:shd w:val="clear" w:color="auto" w:fill="FFFFFF"/>
                <w:lang w:eastAsia="en-US"/>
              </w:rPr>
              <w:t>1.7</w:t>
            </w:r>
            <w:r w:rsidR="004023DE">
              <w:rPr>
                <w:rFonts w:eastAsiaTheme="minorHAnsi"/>
                <w:kern w:val="0"/>
                <w:szCs w:val="24"/>
                <w:shd w:val="clear" w:color="auto" w:fill="FFFFFF"/>
                <w:lang w:eastAsia="en-US"/>
              </w:rPr>
              <w:t>. Сорт фанеры</w:t>
            </w:r>
          </w:p>
        </w:tc>
        <w:tc>
          <w:tcPr>
            <w:tcW w:w="4394" w:type="dxa"/>
            <w:tcBorders>
              <w:top w:val="single" w:sz="4" w:space="0" w:color="auto"/>
              <w:left w:val="single" w:sz="4" w:space="0" w:color="auto"/>
              <w:bottom w:val="single" w:sz="4" w:space="0" w:color="auto"/>
              <w:right w:val="single" w:sz="4" w:space="0" w:color="auto"/>
            </w:tcBorders>
          </w:tcPr>
          <w:p w14:paraId="7245C3F5" w14:textId="053E0DB1" w:rsidR="004023DE" w:rsidRDefault="007332D4" w:rsidP="007332D4">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2835" w:type="dxa"/>
            <w:tcBorders>
              <w:left w:val="single" w:sz="4" w:space="0" w:color="auto"/>
              <w:bottom w:val="single" w:sz="4" w:space="0" w:color="auto"/>
              <w:right w:val="single" w:sz="4" w:space="0" w:color="auto"/>
            </w:tcBorders>
          </w:tcPr>
          <w:p w14:paraId="797B8762" w14:textId="7AF43E27" w:rsidR="004023DE" w:rsidRPr="008F788D" w:rsidRDefault="004023DE" w:rsidP="006C37A6">
            <w:pPr>
              <w:jc w:val="center"/>
              <w:rPr>
                <w:rFonts w:eastAsiaTheme="minorHAnsi"/>
                <w:kern w:val="0"/>
                <w:szCs w:val="24"/>
                <w:shd w:val="clear" w:color="auto" w:fill="FFFFFF"/>
                <w:lang w:eastAsia="en-US"/>
              </w:rPr>
            </w:pPr>
            <w:r w:rsidRPr="008F788D">
              <w:rPr>
                <w:rFonts w:eastAsiaTheme="minorHAnsi"/>
                <w:kern w:val="0"/>
                <w:szCs w:val="24"/>
                <w:shd w:val="clear" w:color="auto" w:fill="FFFFFF"/>
                <w:lang w:eastAsia="en-US"/>
              </w:rPr>
              <w:t>не ниже 1</w:t>
            </w:r>
          </w:p>
        </w:tc>
        <w:tc>
          <w:tcPr>
            <w:tcW w:w="1560" w:type="dxa"/>
            <w:vMerge/>
            <w:tcBorders>
              <w:left w:val="single" w:sz="4" w:space="0" w:color="auto"/>
              <w:bottom w:val="single" w:sz="4" w:space="0" w:color="auto"/>
              <w:right w:val="single" w:sz="4" w:space="0" w:color="auto"/>
            </w:tcBorders>
          </w:tcPr>
          <w:p w14:paraId="1305C4B3" w14:textId="77777777" w:rsidR="004023DE" w:rsidRPr="00C47ECF" w:rsidRDefault="004023DE" w:rsidP="006C37A6">
            <w:pPr>
              <w:jc w:val="center"/>
              <w:rPr>
                <w:rFonts w:eastAsiaTheme="minorHAnsi"/>
                <w:kern w:val="0"/>
                <w:szCs w:val="24"/>
                <w:shd w:val="clear" w:color="auto" w:fill="FFFFFF"/>
                <w:lang w:eastAsia="en-US"/>
              </w:rPr>
            </w:pPr>
          </w:p>
        </w:tc>
      </w:tr>
      <w:tr w:rsidR="004023DE" w:rsidRPr="00C47ECF" w14:paraId="670BC098" w14:textId="77777777" w:rsidTr="007332D4">
        <w:tc>
          <w:tcPr>
            <w:tcW w:w="567" w:type="dxa"/>
            <w:vMerge/>
            <w:tcBorders>
              <w:left w:val="single" w:sz="4" w:space="0" w:color="auto"/>
              <w:right w:val="single" w:sz="4" w:space="0" w:color="auto"/>
            </w:tcBorders>
          </w:tcPr>
          <w:p w14:paraId="448D6183" w14:textId="77777777" w:rsidR="004023DE" w:rsidRPr="00C47ECF" w:rsidRDefault="004023DE" w:rsidP="006C37A6">
            <w:pPr>
              <w:jc w:val="both"/>
              <w:rPr>
                <w:kern w:val="36"/>
                <w:szCs w:val="24"/>
              </w:rPr>
            </w:pPr>
          </w:p>
        </w:tc>
        <w:tc>
          <w:tcPr>
            <w:tcW w:w="2410" w:type="dxa"/>
            <w:vMerge/>
            <w:tcBorders>
              <w:left w:val="single" w:sz="4" w:space="0" w:color="auto"/>
              <w:right w:val="single" w:sz="4" w:space="0" w:color="auto"/>
            </w:tcBorders>
          </w:tcPr>
          <w:p w14:paraId="7EE2BA39" w14:textId="77777777" w:rsidR="004023DE" w:rsidRPr="00C47ECF" w:rsidRDefault="004023DE"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5B0F2287" w14:textId="216D728A" w:rsidR="004023DE" w:rsidRDefault="007332D4" w:rsidP="006C37A6">
            <w:pPr>
              <w:jc w:val="both"/>
              <w:rPr>
                <w:rFonts w:eastAsiaTheme="minorHAnsi"/>
                <w:kern w:val="0"/>
                <w:szCs w:val="24"/>
                <w:shd w:val="clear" w:color="auto" w:fill="FFFFFF"/>
                <w:lang w:eastAsia="en-US"/>
              </w:rPr>
            </w:pPr>
            <w:r>
              <w:rPr>
                <w:rFonts w:eastAsiaTheme="minorHAnsi"/>
                <w:kern w:val="0"/>
                <w:szCs w:val="24"/>
                <w:shd w:val="clear" w:color="auto" w:fill="FFFFFF"/>
                <w:lang w:eastAsia="en-US"/>
              </w:rPr>
              <w:t>1.8</w:t>
            </w:r>
            <w:r w:rsidR="004023DE">
              <w:rPr>
                <w:rFonts w:eastAsiaTheme="minorHAnsi"/>
                <w:kern w:val="0"/>
                <w:szCs w:val="24"/>
                <w:shd w:val="clear" w:color="auto" w:fill="FFFFFF"/>
                <w:lang w:eastAsia="en-US"/>
              </w:rPr>
              <w:t>. Покрытие деревянных элементов</w:t>
            </w:r>
          </w:p>
        </w:tc>
        <w:tc>
          <w:tcPr>
            <w:tcW w:w="4394" w:type="dxa"/>
            <w:tcBorders>
              <w:top w:val="single" w:sz="4" w:space="0" w:color="auto"/>
              <w:left w:val="single" w:sz="4" w:space="0" w:color="auto"/>
              <w:bottom w:val="single" w:sz="4" w:space="0" w:color="auto"/>
              <w:right w:val="single" w:sz="4" w:space="0" w:color="auto"/>
            </w:tcBorders>
          </w:tcPr>
          <w:p w14:paraId="6EAC7E9D" w14:textId="27CD3EB3" w:rsidR="004023DE" w:rsidRDefault="004023DE" w:rsidP="006C37A6">
            <w:pPr>
              <w:jc w:val="center"/>
              <w:rPr>
                <w:rFonts w:eastAsiaTheme="minorHAnsi"/>
                <w:kern w:val="0"/>
                <w:szCs w:val="24"/>
                <w:shd w:val="clear" w:color="auto" w:fill="FFFFFF"/>
                <w:lang w:eastAsia="en-US"/>
              </w:rPr>
            </w:pPr>
            <w:r>
              <w:rPr>
                <w:rFonts w:eastAsiaTheme="minorHAnsi"/>
                <w:bCs/>
                <w:kern w:val="0"/>
                <w:szCs w:val="24"/>
                <w:shd w:val="clear" w:color="auto" w:fill="FFFFFF"/>
                <w:lang w:eastAsia="en-US"/>
              </w:rPr>
              <w:t>д</w:t>
            </w:r>
            <w:r w:rsidRPr="00915AA5">
              <w:rPr>
                <w:rFonts w:eastAsiaTheme="minorHAnsi"/>
                <w:bCs/>
                <w:kern w:val="0"/>
                <w:szCs w:val="24"/>
                <w:shd w:val="clear" w:color="auto" w:fill="FFFFFF"/>
                <w:lang w:eastAsia="en-US"/>
              </w:rPr>
              <w:t>вухкомпонентн</w:t>
            </w:r>
            <w:r>
              <w:rPr>
                <w:rFonts w:eastAsiaTheme="minorHAnsi"/>
                <w:bCs/>
                <w:kern w:val="0"/>
                <w:szCs w:val="24"/>
                <w:shd w:val="clear" w:color="auto" w:fill="FFFFFF"/>
                <w:lang w:eastAsia="en-US"/>
              </w:rPr>
              <w:t>ыми атмосферостойкими красками</w:t>
            </w:r>
          </w:p>
        </w:tc>
        <w:tc>
          <w:tcPr>
            <w:tcW w:w="2835" w:type="dxa"/>
            <w:tcBorders>
              <w:left w:val="single" w:sz="4" w:space="0" w:color="auto"/>
              <w:bottom w:val="single" w:sz="4" w:space="0" w:color="auto"/>
              <w:right w:val="single" w:sz="4" w:space="0" w:color="auto"/>
            </w:tcBorders>
          </w:tcPr>
          <w:p w14:paraId="6A824A9D" w14:textId="389FFE64" w:rsidR="004023DE" w:rsidRPr="008F788D"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bottom w:val="nil"/>
              <w:right w:val="single" w:sz="4" w:space="0" w:color="auto"/>
            </w:tcBorders>
          </w:tcPr>
          <w:p w14:paraId="2375535C" w14:textId="77777777" w:rsidR="004023DE" w:rsidRPr="00C47ECF" w:rsidRDefault="004023DE" w:rsidP="006C37A6">
            <w:pPr>
              <w:jc w:val="center"/>
              <w:rPr>
                <w:rFonts w:eastAsiaTheme="minorHAnsi"/>
                <w:kern w:val="0"/>
                <w:szCs w:val="24"/>
                <w:shd w:val="clear" w:color="auto" w:fill="FFFFFF"/>
                <w:lang w:eastAsia="en-US"/>
              </w:rPr>
            </w:pPr>
          </w:p>
        </w:tc>
      </w:tr>
      <w:tr w:rsidR="004023DE" w:rsidRPr="00C47ECF" w14:paraId="3DCFE07F" w14:textId="77777777" w:rsidTr="007332D4">
        <w:tc>
          <w:tcPr>
            <w:tcW w:w="567" w:type="dxa"/>
            <w:vMerge/>
            <w:tcBorders>
              <w:left w:val="single" w:sz="4" w:space="0" w:color="auto"/>
              <w:right w:val="single" w:sz="4" w:space="0" w:color="auto"/>
            </w:tcBorders>
          </w:tcPr>
          <w:p w14:paraId="43BB46E3" w14:textId="77777777" w:rsidR="004023DE" w:rsidRPr="00C47ECF" w:rsidRDefault="004023DE" w:rsidP="006C37A6">
            <w:pPr>
              <w:jc w:val="both"/>
              <w:rPr>
                <w:kern w:val="36"/>
                <w:szCs w:val="24"/>
              </w:rPr>
            </w:pPr>
          </w:p>
        </w:tc>
        <w:tc>
          <w:tcPr>
            <w:tcW w:w="2410" w:type="dxa"/>
            <w:vMerge/>
            <w:tcBorders>
              <w:left w:val="single" w:sz="4" w:space="0" w:color="auto"/>
              <w:right w:val="single" w:sz="4" w:space="0" w:color="auto"/>
            </w:tcBorders>
          </w:tcPr>
          <w:p w14:paraId="029B4E08" w14:textId="77777777" w:rsidR="004023DE" w:rsidRPr="00C47ECF" w:rsidRDefault="004023DE"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1B0D3B09" w14:textId="45352215" w:rsidR="004023DE" w:rsidRPr="00C47ECF" w:rsidRDefault="007332D4" w:rsidP="006C37A6">
            <w:pPr>
              <w:rPr>
                <w:rFonts w:eastAsiaTheme="minorHAnsi"/>
                <w:kern w:val="0"/>
                <w:szCs w:val="24"/>
                <w:shd w:val="clear" w:color="auto" w:fill="FFFFFF"/>
                <w:lang w:eastAsia="en-US"/>
              </w:rPr>
            </w:pPr>
            <w:r>
              <w:t>1.9</w:t>
            </w:r>
            <w:r w:rsidR="004023DE">
              <w:t xml:space="preserve">. </w:t>
            </w:r>
            <w:r w:rsidR="004023DE" w:rsidRPr="00BD19C4">
              <w:t>Исполнение креплений</w:t>
            </w:r>
          </w:p>
        </w:tc>
        <w:tc>
          <w:tcPr>
            <w:tcW w:w="4394" w:type="dxa"/>
            <w:tcBorders>
              <w:top w:val="single" w:sz="4" w:space="0" w:color="auto"/>
              <w:left w:val="single" w:sz="4" w:space="0" w:color="auto"/>
              <w:bottom w:val="single" w:sz="4" w:space="0" w:color="auto"/>
              <w:right w:val="single" w:sz="4" w:space="0" w:color="auto"/>
            </w:tcBorders>
          </w:tcPr>
          <w:p w14:paraId="659E8F9A" w14:textId="01A20090" w:rsidR="004023DE" w:rsidRPr="00C47ECF" w:rsidRDefault="00D52BFA" w:rsidP="00D52BFA">
            <w:pPr>
              <w:jc w:val="center"/>
              <w:rPr>
                <w:rFonts w:eastAsiaTheme="minorHAnsi"/>
                <w:kern w:val="0"/>
                <w:szCs w:val="24"/>
                <w:shd w:val="clear" w:color="auto" w:fill="FFFFFF"/>
                <w:lang w:eastAsia="en-US"/>
              </w:rPr>
            </w:pPr>
            <w:r>
              <w:rPr>
                <w:szCs w:val="24"/>
              </w:rPr>
              <w:t>вы</w:t>
            </w:r>
            <w:r w:rsidR="004023DE" w:rsidRPr="0097362E">
              <w:rPr>
                <w:szCs w:val="24"/>
              </w:rPr>
              <w:t xml:space="preserve">ступающие крепежные элементы закрыты антивандальными декоративными заглушками. </w:t>
            </w:r>
            <w:r w:rsidR="004023DE">
              <w:rPr>
                <w:szCs w:val="24"/>
              </w:rPr>
              <w:t>В</w:t>
            </w:r>
            <w:r w:rsidR="004023DE" w:rsidRPr="00BD19C4">
              <w:rPr>
                <w:szCs w:val="24"/>
              </w:rPr>
              <w:t>се отдельно выступающие детали и резьбовые соединения, края болтов закрыты пластиковыми колпачками и пластиковыми заглушками</w:t>
            </w:r>
            <w:r w:rsidR="004023DE">
              <w:rPr>
                <w:szCs w:val="24"/>
              </w:rPr>
              <w:t>.</w:t>
            </w:r>
            <w:r w:rsidR="004023DE">
              <w:t xml:space="preserve"> </w:t>
            </w:r>
            <w:r w:rsidR="004023DE" w:rsidRPr="0097362E">
              <w:rPr>
                <w:szCs w:val="24"/>
              </w:rPr>
              <w:t>Все крепежные элементы о</w:t>
            </w:r>
            <w:r w:rsidR="007332D4">
              <w:rPr>
                <w:szCs w:val="24"/>
              </w:rPr>
              <w:t>цинкованы</w:t>
            </w:r>
          </w:p>
        </w:tc>
        <w:tc>
          <w:tcPr>
            <w:tcW w:w="2835" w:type="dxa"/>
            <w:tcBorders>
              <w:left w:val="single" w:sz="4" w:space="0" w:color="auto"/>
              <w:bottom w:val="single" w:sz="4" w:space="0" w:color="auto"/>
              <w:right w:val="single" w:sz="4" w:space="0" w:color="auto"/>
            </w:tcBorders>
          </w:tcPr>
          <w:p w14:paraId="0EF7F4CB" w14:textId="1D59FA5C" w:rsidR="004023DE"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top w:val="nil"/>
              <w:left w:val="single" w:sz="4" w:space="0" w:color="auto"/>
              <w:bottom w:val="nil"/>
              <w:right w:val="single" w:sz="4" w:space="0" w:color="auto"/>
            </w:tcBorders>
          </w:tcPr>
          <w:p w14:paraId="5976CE29" w14:textId="77777777" w:rsidR="004023DE" w:rsidRPr="00C47ECF" w:rsidRDefault="004023DE" w:rsidP="006C37A6">
            <w:pPr>
              <w:jc w:val="center"/>
              <w:rPr>
                <w:rFonts w:eastAsiaTheme="minorHAnsi"/>
                <w:kern w:val="0"/>
                <w:szCs w:val="24"/>
                <w:shd w:val="clear" w:color="auto" w:fill="FFFFFF"/>
                <w:lang w:eastAsia="en-US"/>
              </w:rPr>
            </w:pPr>
          </w:p>
        </w:tc>
      </w:tr>
      <w:tr w:rsidR="007332D4" w:rsidRPr="00C47ECF" w14:paraId="17A89A57" w14:textId="77777777" w:rsidTr="007332D4">
        <w:tc>
          <w:tcPr>
            <w:tcW w:w="567" w:type="dxa"/>
            <w:vMerge/>
            <w:tcBorders>
              <w:left w:val="single" w:sz="4" w:space="0" w:color="auto"/>
              <w:right w:val="single" w:sz="4" w:space="0" w:color="auto"/>
            </w:tcBorders>
          </w:tcPr>
          <w:p w14:paraId="4106981C" w14:textId="145F2AA1" w:rsidR="007332D4" w:rsidRPr="00C47ECF" w:rsidRDefault="007332D4" w:rsidP="006C37A6">
            <w:pPr>
              <w:jc w:val="center"/>
              <w:rPr>
                <w:kern w:val="36"/>
                <w:szCs w:val="24"/>
              </w:rPr>
            </w:pPr>
          </w:p>
        </w:tc>
        <w:tc>
          <w:tcPr>
            <w:tcW w:w="2410" w:type="dxa"/>
            <w:vMerge/>
            <w:tcBorders>
              <w:left w:val="single" w:sz="4" w:space="0" w:color="auto"/>
              <w:right w:val="single" w:sz="4" w:space="0" w:color="auto"/>
            </w:tcBorders>
          </w:tcPr>
          <w:p w14:paraId="350635DA" w14:textId="77777777" w:rsidR="007332D4" w:rsidRPr="00C47ECF" w:rsidRDefault="007332D4"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4A4CB134" w14:textId="1FE65DBC" w:rsidR="007332D4" w:rsidRPr="007332D4" w:rsidRDefault="007332D4" w:rsidP="006C37A6">
            <w:r w:rsidRPr="007332D4">
              <w:t>1.10.Комплектация:</w:t>
            </w:r>
          </w:p>
        </w:tc>
        <w:tc>
          <w:tcPr>
            <w:tcW w:w="4394" w:type="dxa"/>
            <w:tcBorders>
              <w:top w:val="single" w:sz="4" w:space="0" w:color="auto"/>
              <w:left w:val="single" w:sz="4" w:space="0" w:color="auto"/>
              <w:right w:val="single" w:sz="4" w:space="0" w:color="auto"/>
            </w:tcBorders>
          </w:tcPr>
          <w:p w14:paraId="7B36FCE4" w14:textId="63A6C59E" w:rsidR="007332D4" w:rsidRPr="0097362E" w:rsidRDefault="007332D4" w:rsidP="006C37A6">
            <w:pPr>
              <w:jc w:val="center"/>
              <w:rPr>
                <w:szCs w:val="24"/>
              </w:rPr>
            </w:pPr>
            <w:r>
              <w:rPr>
                <w:szCs w:val="24"/>
              </w:rPr>
              <w:t>-</w:t>
            </w:r>
          </w:p>
        </w:tc>
        <w:tc>
          <w:tcPr>
            <w:tcW w:w="2835" w:type="dxa"/>
            <w:tcBorders>
              <w:left w:val="single" w:sz="4" w:space="0" w:color="auto"/>
              <w:right w:val="single" w:sz="4" w:space="0" w:color="auto"/>
            </w:tcBorders>
          </w:tcPr>
          <w:p w14:paraId="0790B157" w14:textId="0FF833D0" w:rsidR="007332D4"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val="restart"/>
            <w:tcBorders>
              <w:top w:val="nil"/>
              <w:left w:val="single" w:sz="4" w:space="0" w:color="auto"/>
              <w:right w:val="single" w:sz="4" w:space="0" w:color="auto"/>
            </w:tcBorders>
          </w:tcPr>
          <w:p w14:paraId="54F0097B" w14:textId="77777777" w:rsidR="007332D4" w:rsidRPr="00C47ECF" w:rsidRDefault="007332D4" w:rsidP="006C37A6">
            <w:pPr>
              <w:jc w:val="center"/>
              <w:rPr>
                <w:rFonts w:eastAsiaTheme="minorHAnsi"/>
                <w:kern w:val="0"/>
                <w:szCs w:val="24"/>
                <w:shd w:val="clear" w:color="auto" w:fill="FFFFFF"/>
                <w:lang w:eastAsia="en-US"/>
              </w:rPr>
            </w:pPr>
          </w:p>
        </w:tc>
      </w:tr>
      <w:tr w:rsidR="007332D4" w:rsidRPr="00C47ECF" w14:paraId="3FE931ED" w14:textId="77777777" w:rsidTr="00CA0C83">
        <w:tc>
          <w:tcPr>
            <w:tcW w:w="567" w:type="dxa"/>
            <w:vMerge/>
            <w:tcBorders>
              <w:left w:val="single" w:sz="4" w:space="0" w:color="auto"/>
              <w:right w:val="single" w:sz="4" w:space="0" w:color="auto"/>
            </w:tcBorders>
          </w:tcPr>
          <w:p w14:paraId="3A185534" w14:textId="1DA2EE43" w:rsidR="007332D4" w:rsidRPr="00C47ECF" w:rsidRDefault="007332D4" w:rsidP="006C37A6">
            <w:pPr>
              <w:jc w:val="center"/>
              <w:rPr>
                <w:kern w:val="36"/>
                <w:szCs w:val="24"/>
              </w:rPr>
            </w:pPr>
          </w:p>
        </w:tc>
        <w:tc>
          <w:tcPr>
            <w:tcW w:w="2410" w:type="dxa"/>
            <w:vMerge/>
            <w:tcBorders>
              <w:left w:val="single" w:sz="4" w:space="0" w:color="auto"/>
              <w:right w:val="single" w:sz="4" w:space="0" w:color="auto"/>
            </w:tcBorders>
          </w:tcPr>
          <w:p w14:paraId="52897445" w14:textId="77777777" w:rsidR="007332D4" w:rsidRPr="00C47ECF" w:rsidRDefault="007332D4" w:rsidP="006C37A6">
            <w:pPr>
              <w:jc w:val="both"/>
              <w:rPr>
                <w:kern w:val="36"/>
                <w:szCs w:val="24"/>
              </w:rPr>
            </w:pPr>
          </w:p>
        </w:tc>
        <w:tc>
          <w:tcPr>
            <w:tcW w:w="3827" w:type="dxa"/>
            <w:tcBorders>
              <w:top w:val="single" w:sz="4" w:space="0" w:color="auto"/>
              <w:left w:val="single" w:sz="4" w:space="0" w:color="auto"/>
              <w:bottom w:val="single" w:sz="4" w:space="0" w:color="auto"/>
              <w:right w:val="single" w:sz="4" w:space="0" w:color="auto"/>
            </w:tcBorders>
          </w:tcPr>
          <w:p w14:paraId="7E3E66BC" w14:textId="0CEFA76A" w:rsidR="007332D4" w:rsidRPr="007332D4" w:rsidRDefault="007332D4" w:rsidP="007332D4">
            <w:pPr>
              <w:rPr>
                <w:kern w:val="0"/>
                <w:szCs w:val="24"/>
              </w:rPr>
            </w:pPr>
            <w:r>
              <w:rPr>
                <w:kern w:val="0"/>
                <w:szCs w:val="24"/>
              </w:rPr>
              <w:t>1.10.1</w:t>
            </w:r>
            <w:r w:rsidRPr="007332D4">
              <w:rPr>
                <w:kern w:val="0"/>
                <w:szCs w:val="24"/>
              </w:rPr>
              <w:t>.Входная лестница</w:t>
            </w:r>
            <w:r>
              <w:rPr>
                <w:kern w:val="0"/>
                <w:szCs w:val="24"/>
              </w:rPr>
              <w:t>:</w:t>
            </w:r>
          </w:p>
        </w:tc>
        <w:tc>
          <w:tcPr>
            <w:tcW w:w="4394" w:type="dxa"/>
            <w:tcBorders>
              <w:left w:val="single" w:sz="4" w:space="0" w:color="auto"/>
              <w:bottom w:val="single" w:sz="4" w:space="0" w:color="auto"/>
              <w:right w:val="single" w:sz="4" w:space="0" w:color="auto"/>
            </w:tcBorders>
          </w:tcPr>
          <w:p w14:paraId="3AF83B2D" w14:textId="60F63B4A" w:rsidR="007332D4" w:rsidRPr="0097362E" w:rsidRDefault="007332D4" w:rsidP="006C37A6">
            <w:pPr>
              <w:jc w:val="center"/>
              <w:rPr>
                <w:szCs w:val="24"/>
              </w:rPr>
            </w:pPr>
            <w:r>
              <w:rPr>
                <w:szCs w:val="24"/>
              </w:rPr>
              <w:t>-</w:t>
            </w:r>
          </w:p>
        </w:tc>
        <w:tc>
          <w:tcPr>
            <w:tcW w:w="2835" w:type="dxa"/>
            <w:tcBorders>
              <w:left w:val="single" w:sz="4" w:space="0" w:color="auto"/>
              <w:bottom w:val="single" w:sz="4" w:space="0" w:color="auto"/>
              <w:right w:val="single" w:sz="4" w:space="0" w:color="auto"/>
            </w:tcBorders>
          </w:tcPr>
          <w:p w14:paraId="6002F102" w14:textId="614D5F0C" w:rsidR="007332D4" w:rsidRDefault="007332D4" w:rsidP="006C37A6">
            <w:pPr>
              <w:jc w:val="center"/>
              <w:rPr>
                <w:rFonts w:eastAsiaTheme="minorHAnsi"/>
                <w:kern w:val="0"/>
                <w:szCs w:val="24"/>
                <w:shd w:val="clear" w:color="auto" w:fill="FFFFFF"/>
                <w:lang w:eastAsia="en-US"/>
              </w:rPr>
            </w:pPr>
            <w:r>
              <w:rPr>
                <w:rFonts w:eastAsiaTheme="minorHAnsi"/>
                <w:kern w:val="0"/>
                <w:szCs w:val="24"/>
                <w:shd w:val="clear" w:color="auto" w:fill="FFFFFF"/>
                <w:lang w:eastAsia="en-US"/>
              </w:rPr>
              <w:t>-</w:t>
            </w:r>
          </w:p>
        </w:tc>
        <w:tc>
          <w:tcPr>
            <w:tcW w:w="1560" w:type="dxa"/>
            <w:vMerge/>
            <w:tcBorders>
              <w:left w:val="single" w:sz="4" w:space="0" w:color="auto"/>
              <w:right w:val="single" w:sz="4" w:space="0" w:color="auto"/>
            </w:tcBorders>
          </w:tcPr>
          <w:p w14:paraId="6BE4B463" w14:textId="77777777" w:rsidR="007332D4" w:rsidRPr="00C47ECF" w:rsidRDefault="007332D4" w:rsidP="006C37A6">
            <w:pPr>
              <w:jc w:val="center"/>
              <w:rPr>
                <w:rFonts w:eastAsiaTheme="minorHAnsi"/>
                <w:kern w:val="0"/>
                <w:szCs w:val="24"/>
                <w:shd w:val="clear" w:color="auto" w:fill="FFFFFF"/>
                <w:lang w:eastAsia="en-US"/>
              </w:rPr>
            </w:pPr>
          </w:p>
        </w:tc>
      </w:tr>
      <w:tr w:rsidR="007332D4" w:rsidRPr="00C47ECF" w14:paraId="5B61021F" w14:textId="01D15F91" w:rsidTr="00CA0C83">
        <w:trPr>
          <w:trHeight w:val="559"/>
        </w:trPr>
        <w:tc>
          <w:tcPr>
            <w:tcW w:w="567" w:type="dxa"/>
            <w:vMerge/>
            <w:tcBorders>
              <w:left w:val="single" w:sz="4" w:space="0" w:color="auto"/>
              <w:right w:val="single" w:sz="4" w:space="0" w:color="auto"/>
            </w:tcBorders>
          </w:tcPr>
          <w:p w14:paraId="3A9C41FF" w14:textId="75246F49" w:rsidR="007332D4" w:rsidRPr="00C47ECF" w:rsidRDefault="007332D4" w:rsidP="006C37A6">
            <w:pPr>
              <w:jc w:val="center"/>
              <w:rPr>
                <w:kern w:val="0"/>
                <w:szCs w:val="24"/>
              </w:rPr>
            </w:pPr>
          </w:p>
        </w:tc>
        <w:tc>
          <w:tcPr>
            <w:tcW w:w="2410" w:type="dxa"/>
            <w:vMerge/>
            <w:tcBorders>
              <w:left w:val="single" w:sz="4" w:space="0" w:color="auto"/>
              <w:right w:val="single" w:sz="4" w:space="0" w:color="auto"/>
            </w:tcBorders>
          </w:tcPr>
          <w:p w14:paraId="7546FA06" w14:textId="440F9E14" w:rsidR="007332D4" w:rsidRPr="00C47ECF" w:rsidRDefault="007332D4" w:rsidP="006C37A6">
            <w:pPr>
              <w:jc w:val="center"/>
              <w:rPr>
                <w:kern w:val="0"/>
                <w:szCs w:val="24"/>
              </w:rPr>
            </w:pPr>
          </w:p>
        </w:tc>
        <w:tc>
          <w:tcPr>
            <w:tcW w:w="3827" w:type="dxa"/>
            <w:tcBorders>
              <w:top w:val="single" w:sz="4" w:space="0" w:color="auto"/>
              <w:left w:val="single" w:sz="4" w:space="0" w:color="auto"/>
              <w:right w:val="single" w:sz="4" w:space="0" w:color="auto"/>
            </w:tcBorders>
          </w:tcPr>
          <w:p w14:paraId="3EF2BBFB" w14:textId="60FC6838" w:rsidR="007332D4" w:rsidRPr="0058389C" w:rsidRDefault="007332D4" w:rsidP="007332D4">
            <w:pPr>
              <w:jc w:val="both"/>
              <w:rPr>
                <w:rFonts w:eastAsiaTheme="minorHAnsi"/>
                <w:kern w:val="0"/>
                <w:szCs w:val="24"/>
                <w:lang w:eastAsia="en-US"/>
              </w:rPr>
            </w:pPr>
            <w:r>
              <w:rPr>
                <w:rFonts w:eastAsiaTheme="minorHAnsi"/>
                <w:kern w:val="0"/>
                <w:szCs w:val="24"/>
                <w:lang w:eastAsia="en-US"/>
              </w:rPr>
              <w:t>1.10.1.1. Конструкция входной лестницы</w:t>
            </w:r>
          </w:p>
        </w:tc>
        <w:tc>
          <w:tcPr>
            <w:tcW w:w="4394" w:type="dxa"/>
            <w:tcBorders>
              <w:top w:val="single" w:sz="4" w:space="0" w:color="auto"/>
              <w:left w:val="single" w:sz="4" w:space="0" w:color="auto"/>
              <w:right w:val="single" w:sz="4" w:space="0" w:color="auto"/>
            </w:tcBorders>
          </w:tcPr>
          <w:p w14:paraId="01225325" w14:textId="6B49EAB9" w:rsidR="007332D4" w:rsidRPr="00C47ECF" w:rsidRDefault="007332D4" w:rsidP="007332D4">
            <w:pPr>
              <w:jc w:val="center"/>
              <w:rPr>
                <w:rFonts w:eastAsiaTheme="minorHAnsi"/>
                <w:kern w:val="0"/>
                <w:szCs w:val="24"/>
                <w:lang w:eastAsia="en-US"/>
              </w:rPr>
            </w:pPr>
            <w:r>
              <w:rPr>
                <w:rFonts w:eastAsiaTheme="minorHAnsi"/>
                <w:kern w:val="0"/>
                <w:szCs w:val="24"/>
                <w:lang w:eastAsia="en-US"/>
              </w:rPr>
              <w:t>лестница с перилами, боковинами и бортом</w:t>
            </w:r>
          </w:p>
        </w:tc>
        <w:tc>
          <w:tcPr>
            <w:tcW w:w="2835" w:type="dxa"/>
            <w:tcBorders>
              <w:top w:val="single" w:sz="4" w:space="0" w:color="auto"/>
              <w:left w:val="single" w:sz="4" w:space="0" w:color="auto"/>
              <w:right w:val="single" w:sz="4" w:space="0" w:color="auto"/>
            </w:tcBorders>
          </w:tcPr>
          <w:p w14:paraId="304F4AF0" w14:textId="7A9B5B15" w:rsidR="007332D4" w:rsidRPr="00C47ECF" w:rsidRDefault="007332D4" w:rsidP="006C37A6">
            <w:pPr>
              <w:jc w:val="center"/>
              <w:rPr>
                <w:rFonts w:eastAsiaTheme="minorHAnsi"/>
                <w:b/>
                <w:kern w:val="0"/>
                <w:szCs w:val="24"/>
                <w:lang w:eastAsia="en-US"/>
              </w:rPr>
            </w:pPr>
            <w:r>
              <w:rPr>
                <w:rFonts w:eastAsiaTheme="minorHAnsi"/>
                <w:b/>
                <w:kern w:val="0"/>
                <w:szCs w:val="24"/>
                <w:lang w:eastAsia="en-US"/>
              </w:rPr>
              <w:t>-</w:t>
            </w:r>
          </w:p>
        </w:tc>
        <w:tc>
          <w:tcPr>
            <w:tcW w:w="1560" w:type="dxa"/>
            <w:vMerge/>
            <w:tcBorders>
              <w:left w:val="single" w:sz="4" w:space="0" w:color="auto"/>
              <w:right w:val="single" w:sz="4" w:space="0" w:color="auto"/>
            </w:tcBorders>
          </w:tcPr>
          <w:p w14:paraId="1CDC6672" w14:textId="0DBE9892" w:rsidR="007332D4" w:rsidRPr="0058389C" w:rsidRDefault="007332D4" w:rsidP="006C37A6">
            <w:pPr>
              <w:jc w:val="center"/>
              <w:rPr>
                <w:rFonts w:eastAsiaTheme="minorHAnsi"/>
                <w:kern w:val="0"/>
                <w:szCs w:val="24"/>
                <w:lang w:eastAsia="en-US"/>
              </w:rPr>
            </w:pPr>
          </w:p>
        </w:tc>
      </w:tr>
      <w:tr w:rsidR="007332D4" w:rsidRPr="00C47ECF" w14:paraId="1DD88DEC" w14:textId="77777777" w:rsidTr="00CA0C83">
        <w:tc>
          <w:tcPr>
            <w:tcW w:w="567" w:type="dxa"/>
            <w:vMerge/>
            <w:tcBorders>
              <w:left w:val="single" w:sz="4" w:space="0" w:color="auto"/>
              <w:right w:val="single" w:sz="4" w:space="0" w:color="auto"/>
            </w:tcBorders>
          </w:tcPr>
          <w:p w14:paraId="58CD4AB1" w14:textId="77777777" w:rsidR="007332D4" w:rsidRPr="00C47ECF" w:rsidRDefault="007332D4" w:rsidP="006C37A6">
            <w:pPr>
              <w:jc w:val="both"/>
              <w:rPr>
                <w:kern w:val="0"/>
                <w:szCs w:val="24"/>
              </w:rPr>
            </w:pPr>
          </w:p>
        </w:tc>
        <w:tc>
          <w:tcPr>
            <w:tcW w:w="2410" w:type="dxa"/>
            <w:vMerge/>
            <w:tcBorders>
              <w:left w:val="single" w:sz="4" w:space="0" w:color="auto"/>
              <w:right w:val="single" w:sz="4" w:space="0" w:color="auto"/>
            </w:tcBorders>
          </w:tcPr>
          <w:p w14:paraId="56B75F5C" w14:textId="77777777" w:rsidR="007332D4" w:rsidRPr="00C47ECF" w:rsidRDefault="007332D4"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53D23E50" w14:textId="7D31E201" w:rsidR="007332D4" w:rsidRPr="00C47ECF" w:rsidRDefault="007332D4" w:rsidP="006C37A6">
            <w:pPr>
              <w:rPr>
                <w:rFonts w:eastAsiaTheme="minorHAnsi"/>
                <w:kern w:val="0"/>
                <w:szCs w:val="24"/>
                <w:lang w:eastAsia="en-US"/>
              </w:rPr>
            </w:pPr>
            <w:r>
              <w:rPr>
                <w:rFonts w:eastAsiaTheme="minorHAnsi"/>
                <w:kern w:val="0"/>
                <w:szCs w:val="24"/>
                <w:lang w:eastAsia="en-US"/>
              </w:rPr>
              <w:t>1.10.1.2. Ступени</w:t>
            </w:r>
          </w:p>
        </w:tc>
        <w:tc>
          <w:tcPr>
            <w:tcW w:w="4394" w:type="dxa"/>
            <w:tcBorders>
              <w:top w:val="single" w:sz="4" w:space="0" w:color="auto"/>
              <w:left w:val="single" w:sz="4" w:space="0" w:color="auto"/>
              <w:bottom w:val="single" w:sz="4" w:space="0" w:color="auto"/>
              <w:right w:val="single" w:sz="4" w:space="0" w:color="auto"/>
            </w:tcBorders>
          </w:tcPr>
          <w:p w14:paraId="43AD6080" w14:textId="6EC4B5D1" w:rsidR="007332D4" w:rsidRPr="00C47ECF" w:rsidRDefault="006A6329" w:rsidP="006A6329">
            <w:pPr>
              <w:jc w:val="center"/>
              <w:rPr>
                <w:rFonts w:eastAsiaTheme="minorHAnsi"/>
                <w:kern w:val="0"/>
                <w:szCs w:val="24"/>
                <w:lang w:eastAsia="en-US"/>
              </w:rPr>
            </w:pPr>
            <w:r>
              <w:rPr>
                <w:rFonts w:eastAsiaTheme="minorHAnsi"/>
                <w:kern w:val="0"/>
                <w:szCs w:val="24"/>
                <w:lang w:eastAsia="en-US"/>
              </w:rPr>
              <w:t>-</w:t>
            </w:r>
          </w:p>
        </w:tc>
        <w:tc>
          <w:tcPr>
            <w:tcW w:w="2835" w:type="dxa"/>
            <w:tcBorders>
              <w:left w:val="single" w:sz="4" w:space="0" w:color="auto"/>
              <w:bottom w:val="single" w:sz="4" w:space="0" w:color="auto"/>
              <w:right w:val="single" w:sz="4" w:space="0" w:color="auto"/>
            </w:tcBorders>
          </w:tcPr>
          <w:p w14:paraId="6D5BD561" w14:textId="0588DE4C" w:rsidR="007332D4" w:rsidRPr="00C47ECF" w:rsidRDefault="006A6329" w:rsidP="006C37A6">
            <w:pPr>
              <w:jc w:val="center"/>
              <w:rPr>
                <w:rFonts w:eastAsiaTheme="minorHAnsi"/>
                <w:kern w:val="0"/>
                <w:szCs w:val="24"/>
                <w:lang w:eastAsia="en-US"/>
              </w:rPr>
            </w:pPr>
            <w:r>
              <w:rPr>
                <w:rFonts w:eastAsiaTheme="minorHAnsi"/>
                <w:kern w:val="0"/>
                <w:szCs w:val="24"/>
                <w:lang w:eastAsia="en-US"/>
              </w:rPr>
              <w:t>и</w:t>
            </w:r>
            <w:r w:rsidRPr="00356F69">
              <w:rPr>
                <w:rFonts w:eastAsiaTheme="minorHAnsi"/>
                <w:kern w:val="0"/>
                <w:szCs w:val="24"/>
                <w:lang w:eastAsia="en-US"/>
              </w:rPr>
              <w:t xml:space="preserve">з фанеры или древесины с высокой водо- и износостойкостью, с </w:t>
            </w:r>
            <w:proofErr w:type="spellStart"/>
            <w:r w:rsidRPr="00356F69">
              <w:rPr>
                <w:rFonts w:eastAsiaTheme="minorHAnsi"/>
                <w:kern w:val="0"/>
                <w:szCs w:val="24"/>
                <w:lang w:eastAsia="en-US"/>
              </w:rPr>
              <w:t>антискользящим</w:t>
            </w:r>
            <w:proofErr w:type="spellEnd"/>
            <w:r w:rsidRPr="00356F69">
              <w:rPr>
                <w:rFonts w:eastAsiaTheme="minorHAnsi"/>
                <w:kern w:val="0"/>
                <w:szCs w:val="24"/>
                <w:lang w:eastAsia="en-US"/>
              </w:rPr>
              <w:t xml:space="preserve"> покрытием</w:t>
            </w:r>
            <w:r>
              <w:rPr>
                <w:rFonts w:eastAsiaTheme="minorHAnsi"/>
                <w:kern w:val="0"/>
                <w:szCs w:val="24"/>
                <w:lang w:eastAsia="en-US"/>
              </w:rPr>
              <w:t xml:space="preserve"> </w:t>
            </w:r>
          </w:p>
        </w:tc>
        <w:tc>
          <w:tcPr>
            <w:tcW w:w="1560" w:type="dxa"/>
            <w:vMerge/>
            <w:tcBorders>
              <w:left w:val="single" w:sz="4" w:space="0" w:color="auto"/>
              <w:right w:val="single" w:sz="4" w:space="0" w:color="auto"/>
            </w:tcBorders>
          </w:tcPr>
          <w:p w14:paraId="7715E3FE" w14:textId="77777777" w:rsidR="007332D4" w:rsidRPr="00C47ECF" w:rsidRDefault="007332D4" w:rsidP="006C37A6">
            <w:pPr>
              <w:rPr>
                <w:rFonts w:eastAsiaTheme="minorHAnsi"/>
                <w:kern w:val="0"/>
                <w:szCs w:val="24"/>
                <w:lang w:eastAsia="en-US"/>
              </w:rPr>
            </w:pPr>
          </w:p>
        </w:tc>
      </w:tr>
      <w:tr w:rsidR="007332D4" w:rsidRPr="00C47ECF" w14:paraId="57DAB305" w14:textId="77777777" w:rsidTr="00CA0C83">
        <w:tc>
          <w:tcPr>
            <w:tcW w:w="567" w:type="dxa"/>
            <w:vMerge/>
            <w:tcBorders>
              <w:left w:val="single" w:sz="4" w:space="0" w:color="auto"/>
              <w:right w:val="single" w:sz="4" w:space="0" w:color="auto"/>
            </w:tcBorders>
          </w:tcPr>
          <w:p w14:paraId="706916C5" w14:textId="77777777" w:rsidR="007332D4" w:rsidRPr="00C47ECF" w:rsidRDefault="007332D4" w:rsidP="006C37A6">
            <w:pPr>
              <w:jc w:val="both"/>
              <w:rPr>
                <w:kern w:val="0"/>
                <w:szCs w:val="24"/>
              </w:rPr>
            </w:pPr>
          </w:p>
        </w:tc>
        <w:tc>
          <w:tcPr>
            <w:tcW w:w="2410" w:type="dxa"/>
            <w:vMerge/>
            <w:tcBorders>
              <w:left w:val="single" w:sz="4" w:space="0" w:color="auto"/>
              <w:right w:val="single" w:sz="4" w:space="0" w:color="auto"/>
            </w:tcBorders>
          </w:tcPr>
          <w:p w14:paraId="0A9B7C0E" w14:textId="77777777" w:rsidR="007332D4" w:rsidRPr="00C47ECF" w:rsidRDefault="007332D4"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09F2DB90" w14:textId="3B023EAF" w:rsidR="007332D4" w:rsidRPr="00C47ECF" w:rsidRDefault="006A6329" w:rsidP="006C37A6">
            <w:pPr>
              <w:rPr>
                <w:rFonts w:eastAsiaTheme="minorHAnsi"/>
                <w:kern w:val="0"/>
                <w:szCs w:val="24"/>
                <w:lang w:eastAsia="en-US"/>
              </w:rPr>
            </w:pPr>
            <w:r>
              <w:rPr>
                <w:rFonts w:eastAsiaTheme="minorHAnsi"/>
                <w:kern w:val="0"/>
                <w:szCs w:val="24"/>
                <w:lang w:eastAsia="en-US"/>
              </w:rPr>
              <w:t>1.10.1.3</w:t>
            </w:r>
            <w:r w:rsidR="007332D4">
              <w:rPr>
                <w:rFonts w:eastAsiaTheme="minorHAnsi"/>
                <w:kern w:val="0"/>
                <w:szCs w:val="24"/>
                <w:lang w:eastAsia="en-US"/>
              </w:rPr>
              <w:t>. Борт</w:t>
            </w:r>
          </w:p>
        </w:tc>
        <w:tc>
          <w:tcPr>
            <w:tcW w:w="4394" w:type="dxa"/>
            <w:tcBorders>
              <w:top w:val="single" w:sz="4" w:space="0" w:color="auto"/>
              <w:left w:val="single" w:sz="4" w:space="0" w:color="auto"/>
              <w:bottom w:val="single" w:sz="4" w:space="0" w:color="auto"/>
              <w:right w:val="single" w:sz="4" w:space="0" w:color="auto"/>
            </w:tcBorders>
          </w:tcPr>
          <w:p w14:paraId="44DDD8D0" w14:textId="1F38185D" w:rsidR="007332D4" w:rsidRPr="00C47ECF" w:rsidRDefault="006A6329" w:rsidP="006A6329">
            <w:pPr>
              <w:jc w:val="center"/>
              <w:rPr>
                <w:rFonts w:eastAsiaTheme="minorHAnsi"/>
                <w:bCs/>
                <w:kern w:val="0"/>
                <w:szCs w:val="24"/>
                <w:lang w:eastAsia="en-US"/>
              </w:rPr>
            </w:pPr>
            <w:r>
              <w:rPr>
                <w:rFonts w:eastAsiaTheme="minorHAnsi"/>
                <w:bCs/>
                <w:kern w:val="0"/>
                <w:szCs w:val="24"/>
                <w:lang w:eastAsia="en-US"/>
              </w:rPr>
              <w:t>-</w:t>
            </w:r>
          </w:p>
        </w:tc>
        <w:tc>
          <w:tcPr>
            <w:tcW w:w="2835" w:type="dxa"/>
            <w:tcBorders>
              <w:left w:val="single" w:sz="4" w:space="0" w:color="auto"/>
              <w:bottom w:val="single" w:sz="4" w:space="0" w:color="auto"/>
              <w:right w:val="single" w:sz="4" w:space="0" w:color="auto"/>
            </w:tcBorders>
          </w:tcPr>
          <w:p w14:paraId="0DD37191" w14:textId="10FCBACD" w:rsidR="007332D4" w:rsidRPr="00C47ECF" w:rsidRDefault="006A6329" w:rsidP="00D52BFA">
            <w:pPr>
              <w:jc w:val="center"/>
              <w:rPr>
                <w:rFonts w:eastAsiaTheme="minorHAnsi"/>
                <w:kern w:val="0"/>
                <w:szCs w:val="24"/>
                <w:lang w:eastAsia="en-US"/>
              </w:rPr>
            </w:pPr>
            <w:r>
              <w:rPr>
                <w:rFonts w:eastAsiaTheme="minorHAnsi"/>
                <w:kern w:val="0"/>
                <w:szCs w:val="24"/>
                <w:lang w:eastAsia="en-US"/>
              </w:rPr>
              <w:t>и</w:t>
            </w:r>
            <w:r w:rsidRPr="00356F69">
              <w:rPr>
                <w:rFonts w:eastAsiaTheme="minorHAnsi"/>
                <w:kern w:val="0"/>
                <w:szCs w:val="24"/>
                <w:lang w:eastAsia="en-US"/>
              </w:rPr>
              <w:t xml:space="preserve">з фанеры </w:t>
            </w:r>
            <w:r>
              <w:rPr>
                <w:rFonts w:eastAsiaTheme="minorHAnsi"/>
                <w:kern w:val="0"/>
                <w:szCs w:val="24"/>
                <w:lang w:eastAsia="en-US"/>
              </w:rPr>
              <w:t xml:space="preserve">или древесины </w:t>
            </w:r>
            <w:r w:rsidRPr="00356F69">
              <w:rPr>
                <w:rFonts w:eastAsiaTheme="minorHAnsi"/>
                <w:kern w:val="0"/>
                <w:szCs w:val="24"/>
                <w:lang w:eastAsia="en-US"/>
              </w:rPr>
              <w:t>с высокой водо- и износостойкостью</w:t>
            </w:r>
            <w:r w:rsidR="00D52BFA">
              <w:rPr>
                <w:rFonts w:eastAsiaTheme="minorHAnsi"/>
                <w:kern w:val="0"/>
                <w:szCs w:val="24"/>
                <w:lang w:eastAsia="en-US"/>
              </w:rPr>
              <w:t>,</w:t>
            </w:r>
            <w:r w:rsidRPr="00356F69">
              <w:rPr>
                <w:rFonts w:eastAsiaTheme="minorHAnsi"/>
                <w:kern w:val="0"/>
                <w:szCs w:val="24"/>
                <w:lang w:eastAsia="en-US"/>
              </w:rPr>
              <w:t xml:space="preserve"> с </w:t>
            </w:r>
            <w:proofErr w:type="spellStart"/>
            <w:r w:rsidRPr="00356F69">
              <w:rPr>
                <w:rFonts w:eastAsiaTheme="minorHAnsi"/>
                <w:kern w:val="0"/>
                <w:szCs w:val="24"/>
                <w:lang w:eastAsia="en-US"/>
              </w:rPr>
              <w:t>антискользящим</w:t>
            </w:r>
            <w:proofErr w:type="spellEnd"/>
            <w:r w:rsidRPr="00356F69">
              <w:rPr>
                <w:rFonts w:eastAsiaTheme="minorHAnsi"/>
                <w:kern w:val="0"/>
                <w:szCs w:val="24"/>
                <w:lang w:eastAsia="en-US"/>
              </w:rPr>
              <w:t xml:space="preserve"> покрытием </w:t>
            </w:r>
          </w:p>
        </w:tc>
        <w:tc>
          <w:tcPr>
            <w:tcW w:w="1560" w:type="dxa"/>
            <w:vMerge/>
            <w:tcBorders>
              <w:left w:val="single" w:sz="4" w:space="0" w:color="auto"/>
              <w:right w:val="single" w:sz="4" w:space="0" w:color="auto"/>
            </w:tcBorders>
          </w:tcPr>
          <w:p w14:paraId="03B87E87" w14:textId="77777777" w:rsidR="007332D4" w:rsidRPr="00C47ECF" w:rsidRDefault="007332D4" w:rsidP="006C37A6">
            <w:pPr>
              <w:rPr>
                <w:rFonts w:eastAsiaTheme="minorHAnsi"/>
                <w:kern w:val="0"/>
                <w:szCs w:val="24"/>
                <w:lang w:eastAsia="en-US"/>
              </w:rPr>
            </w:pPr>
          </w:p>
        </w:tc>
      </w:tr>
      <w:tr w:rsidR="007332D4" w:rsidRPr="00C47ECF" w14:paraId="4E1393D9" w14:textId="77777777" w:rsidTr="006A6329">
        <w:tc>
          <w:tcPr>
            <w:tcW w:w="567" w:type="dxa"/>
            <w:vMerge/>
            <w:tcBorders>
              <w:left w:val="single" w:sz="4" w:space="0" w:color="auto"/>
              <w:right w:val="single" w:sz="4" w:space="0" w:color="auto"/>
            </w:tcBorders>
          </w:tcPr>
          <w:p w14:paraId="57DBC443" w14:textId="77777777" w:rsidR="007332D4" w:rsidRPr="00C47ECF" w:rsidRDefault="007332D4" w:rsidP="006C37A6">
            <w:pPr>
              <w:jc w:val="both"/>
              <w:rPr>
                <w:kern w:val="0"/>
                <w:szCs w:val="24"/>
              </w:rPr>
            </w:pPr>
          </w:p>
        </w:tc>
        <w:tc>
          <w:tcPr>
            <w:tcW w:w="2410" w:type="dxa"/>
            <w:vMerge/>
            <w:tcBorders>
              <w:left w:val="single" w:sz="4" w:space="0" w:color="auto"/>
              <w:right w:val="single" w:sz="4" w:space="0" w:color="auto"/>
            </w:tcBorders>
          </w:tcPr>
          <w:p w14:paraId="25051B2E" w14:textId="77777777" w:rsidR="007332D4" w:rsidRPr="00C47ECF" w:rsidRDefault="007332D4"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4FF06936" w14:textId="660223EF" w:rsidR="007332D4" w:rsidRDefault="006A6329" w:rsidP="006C37A6">
            <w:pPr>
              <w:rPr>
                <w:rFonts w:eastAsiaTheme="minorHAnsi"/>
                <w:kern w:val="0"/>
                <w:szCs w:val="24"/>
                <w:lang w:eastAsia="en-US"/>
              </w:rPr>
            </w:pPr>
            <w:r>
              <w:rPr>
                <w:rFonts w:eastAsiaTheme="minorHAnsi"/>
                <w:kern w:val="0"/>
                <w:szCs w:val="24"/>
                <w:lang w:eastAsia="en-US"/>
              </w:rPr>
              <w:t>1.10.1.4.</w:t>
            </w:r>
            <w:r w:rsidR="007332D4">
              <w:rPr>
                <w:rFonts w:eastAsiaTheme="minorHAnsi"/>
                <w:kern w:val="0"/>
                <w:szCs w:val="24"/>
                <w:lang w:eastAsia="en-US"/>
              </w:rPr>
              <w:t xml:space="preserve"> Перила</w:t>
            </w:r>
          </w:p>
        </w:tc>
        <w:tc>
          <w:tcPr>
            <w:tcW w:w="4394" w:type="dxa"/>
            <w:tcBorders>
              <w:top w:val="single" w:sz="4" w:space="0" w:color="auto"/>
              <w:left w:val="single" w:sz="4" w:space="0" w:color="auto"/>
              <w:bottom w:val="single" w:sz="4" w:space="0" w:color="auto"/>
              <w:right w:val="single" w:sz="4" w:space="0" w:color="auto"/>
            </w:tcBorders>
          </w:tcPr>
          <w:p w14:paraId="55010A9E" w14:textId="0B3039F7" w:rsidR="007332D4" w:rsidRPr="00C4323C" w:rsidRDefault="007332D4" w:rsidP="006A6329">
            <w:pPr>
              <w:jc w:val="center"/>
              <w:rPr>
                <w:rFonts w:eastAsiaTheme="minorHAnsi"/>
                <w:bCs/>
                <w:kern w:val="0"/>
                <w:szCs w:val="24"/>
                <w:lang w:eastAsia="en-US"/>
              </w:rPr>
            </w:pPr>
            <w:r w:rsidRPr="00C4323C">
              <w:rPr>
                <w:rFonts w:eastAsiaTheme="minorHAnsi"/>
                <w:bCs/>
                <w:kern w:val="0"/>
                <w:szCs w:val="24"/>
                <w:lang w:eastAsia="en-US"/>
              </w:rPr>
              <w:t>-</w:t>
            </w:r>
          </w:p>
        </w:tc>
        <w:tc>
          <w:tcPr>
            <w:tcW w:w="2835" w:type="dxa"/>
            <w:tcBorders>
              <w:left w:val="single" w:sz="4" w:space="0" w:color="auto"/>
              <w:right w:val="single" w:sz="4" w:space="0" w:color="auto"/>
            </w:tcBorders>
          </w:tcPr>
          <w:p w14:paraId="64789330" w14:textId="4192B325" w:rsidR="007332D4" w:rsidRPr="00C4323C" w:rsidRDefault="006A6329" w:rsidP="006C37A6">
            <w:pPr>
              <w:jc w:val="center"/>
              <w:rPr>
                <w:rFonts w:eastAsiaTheme="minorHAnsi"/>
                <w:kern w:val="0"/>
                <w:szCs w:val="24"/>
                <w:lang w:eastAsia="en-US"/>
              </w:rPr>
            </w:pPr>
            <w:r>
              <w:rPr>
                <w:rFonts w:eastAsiaTheme="minorHAnsi"/>
                <w:kern w:val="0"/>
                <w:szCs w:val="24"/>
                <w:lang w:eastAsia="en-US"/>
              </w:rPr>
              <w:t>и</w:t>
            </w:r>
            <w:r w:rsidR="007332D4" w:rsidRPr="00C4323C">
              <w:rPr>
                <w:rFonts w:eastAsiaTheme="minorHAnsi"/>
                <w:kern w:val="0"/>
                <w:szCs w:val="24"/>
                <w:lang w:eastAsia="en-US"/>
              </w:rPr>
              <w:t xml:space="preserve">з металлической трубы </w:t>
            </w:r>
            <w:r w:rsidR="007332D4">
              <w:rPr>
                <w:rFonts w:eastAsiaTheme="minorHAnsi"/>
                <w:kern w:val="0"/>
                <w:szCs w:val="24"/>
                <w:lang w:eastAsia="en-US"/>
              </w:rPr>
              <w:t>или</w:t>
            </w:r>
          </w:p>
          <w:p w14:paraId="24012C9C" w14:textId="00B392CD" w:rsidR="007332D4" w:rsidRPr="00C47ECF" w:rsidRDefault="007332D4" w:rsidP="006C37A6">
            <w:pPr>
              <w:jc w:val="center"/>
              <w:rPr>
                <w:rFonts w:eastAsiaTheme="minorHAnsi"/>
                <w:kern w:val="0"/>
                <w:szCs w:val="24"/>
                <w:lang w:eastAsia="en-US"/>
              </w:rPr>
            </w:pPr>
            <w:r w:rsidRPr="00C4323C">
              <w:rPr>
                <w:rFonts w:eastAsiaTheme="minorHAnsi"/>
                <w:kern w:val="0"/>
                <w:szCs w:val="24"/>
                <w:lang w:eastAsia="en-US"/>
              </w:rPr>
              <w:t>из влагостойкой фанеры</w:t>
            </w:r>
          </w:p>
        </w:tc>
        <w:tc>
          <w:tcPr>
            <w:tcW w:w="1560" w:type="dxa"/>
            <w:vMerge/>
            <w:tcBorders>
              <w:left w:val="single" w:sz="4" w:space="0" w:color="auto"/>
              <w:bottom w:val="nil"/>
              <w:right w:val="single" w:sz="4" w:space="0" w:color="auto"/>
            </w:tcBorders>
          </w:tcPr>
          <w:p w14:paraId="5C193503" w14:textId="77777777" w:rsidR="007332D4" w:rsidRPr="00C47ECF" w:rsidRDefault="007332D4" w:rsidP="006C37A6">
            <w:pPr>
              <w:rPr>
                <w:rFonts w:eastAsiaTheme="minorHAnsi"/>
                <w:kern w:val="0"/>
                <w:szCs w:val="24"/>
                <w:lang w:eastAsia="en-US"/>
              </w:rPr>
            </w:pPr>
          </w:p>
        </w:tc>
      </w:tr>
      <w:tr w:rsidR="006A6329" w:rsidRPr="00C47ECF" w14:paraId="0698E1AF" w14:textId="77777777" w:rsidTr="006A6329">
        <w:tc>
          <w:tcPr>
            <w:tcW w:w="567" w:type="dxa"/>
            <w:vMerge/>
            <w:tcBorders>
              <w:left w:val="single" w:sz="4" w:space="0" w:color="auto"/>
              <w:right w:val="single" w:sz="4" w:space="0" w:color="auto"/>
            </w:tcBorders>
          </w:tcPr>
          <w:p w14:paraId="4E47714B" w14:textId="1F59D9A4" w:rsidR="006A6329" w:rsidRDefault="006A6329" w:rsidP="006C37A6">
            <w:pPr>
              <w:jc w:val="both"/>
              <w:rPr>
                <w:kern w:val="0"/>
                <w:szCs w:val="24"/>
              </w:rPr>
            </w:pPr>
          </w:p>
        </w:tc>
        <w:tc>
          <w:tcPr>
            <w:tcW w:w="2410" w:type="dxa"/>
            <w:vMerge/>
            <w:tcBorders>
              <w:left w:val="single" w:sz="4" w:space="0" w:color="auto"/>
              <w:right w:val="single" w:sz="4" w:space="0" w:color="auto"/>
            </w:tcBorders>
          </w:tcPr>
          <w:p w14:paraId="25D23A44" w14:textId="77777777" w:rsidR="006A6329" w:rsidRPr="00C4323C"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0D120B63" w14:textId="3808D23E" w:rsidR="006A6329" w:rsidRPr="006A6329" w:rsidRDefault="006A6329" w:rsidP="006C37A6">
            <w:pPr>
              <w:contextualSpacing/>
              <w:rPr>
                <w:rFonts w:eastAsia="Calibri"/>
                <w:szCs w:val="24"/>
              </w:rPr>
            </w:pPr>
            <w:r w:rsidRPr="006A6329">
              <w:rPr>
                <w:rFonts w:eastAsia="Calibri"/>
                <w:szCs w:val="24"/>
              </w:rPr>
              <w:t>1.10.2</w:t>
            </w:r>
            <w:r>
              <w:rPr>
                <w:rFonts w:eastAsia="Calibri"/>
                <w:szCs w:val="24"/>
              </w:rPr>
              <w:t xml:space="preserve">. </w:t>
            </w:r>
            <w:r>
              <w:rPr>
                <w:rFonts w:eastAsia="Calibri"/>
                <w:szCs w:val="24"/>
              </w:rPr>
              <w:t>Горка № 1</w:t>
            </w:r>
            <w:r>
              <w:rPr>
                <w:rFonts w:eastAsia="Calibri"/>
                <w:szCs w:val="24"/>
              </w:rPr>
              <w:t>:</w:t>
            </w:r>
          </w:p>
        </w:tc>
        <w:tc>
          <w:tcPr>
            <w:tcW w:w="4394" w:type="dxa"/>
            <w:tcBorders>
              <w:top w:val="single" w:sz="4" w:space="0" w:color="auto"/>
              <w:left w:val="single" w:sz="4" w:space="0" w:color="auto"/>
              <w:bottom w:val="single" w:sz="4" w:space="0" w:color="auto"/>
              <w:right w:val="single" w:sz="4" w:space="0" w:color="auto"/>
            </w:tcBorders>
          </w:tcPr>
          <w:p w14:paraId="084B8FCA" w14:textId="457675DB" w:rsidR="006A6329" w:rsidRPr="00C4323C" w:rsidRDefault="006A6329" w:rsidP="006C37A6">
            <w:pPr>
              <w:jc w:val="center"/>
              <w:rPr>
                <w:rFonts w:eastAsiaTheme="minorHAnsi"/>
                <w:bCs/>
                <w:kern w:val="0"/>
                <w:szCs w:val="24"/>
                <w:lang w:eastAsia="en-US"/>
              </w:rPr>
            </w:pPr>
            <w:r>
              <w:rPr>
                <w:rFonts w:eastAsiaTheme="minorHAnsi"/>
                <w:bCs/>
                <w:kern w:val="0"/>
                <w:szCs w:val="24"/>
                <w:lang w:eastAsia="en-US"/>
              </w:rPr>
              <w:t>-</w:t>
            </w:r>
          </w:p>
        </w:tc>
        <w:tc>
          <w:tcPr>
            <w:tcW w:w="2835" w:type="dxa"/>
            <w:tcBorders>
              <w:left w:val="single" w:sz="4" w:space="0" w:color="auto"/>
              <w:right w:val="single" w:sz="4" w:space="0" w:color="auto"/>
            </w:tcBorders>
          </w:tcPr>
          <w:p w14:paraId="55D7DC0C" w14:textId="6C942A86" w:rsidR="006A6329" w:rsidRPr="004D0E4C" w:rsidRDefault="006A6329" w:rsidP="006C37A6">
            <w:pPr>
              <w:jc w:val="center"/>
              <w:rPr>
                <w:szCs w:val="24"/>
                <w:lang w:eastAsia="zh-CN"/>
              </w:rPr>
            </w:pPr>
            <w:r>
              <w:rPr>
                <w:szCs w:val="24"/>
                <w:lang w:eastAsia="zh-CN"/>
              </w:rPr>
              <w:t>-</w:t>
            </w:r>
          </w:p>
        </w:tc>
        <w:tc>
          <w:tcPr>
            <w:tcW w:w="1560" w:type="dxa"/>
            <w:vMerge w:val="restart"/>
            <w:tcBorders>
              <w:top w:val="nil"/>
              <w:left w:val="single" w:sz="4" w:space="0" w:color="auto"/>
              <w:right w:val="single" w:sz="4" w:space="0" w:color="auto"/>
            </w:tcBorders>
          </w:tcPr>
          <w:p w14:paraId="5521A3E1" w14:textId="77777777" w:rsidR="006A6329" w:rsidRPr="00C4323C" w:rsidRDefault="006A6329" w:rsidP="006C37A6">
            <w:pPr>
              <w:jc w:val="center"/>
              <w:rPr>
                <w:rFonts w:eastAsiaTheme="minorHAnsi"/>
                <w:kern w:val="0"/>
                <w:szCs w:val="24"/>
                <w:lang w:eastAsia="en-US"/>
              </w:rPr>
            </w:pPr>
          </w:p>
        </w:tc>
      </w:tr>
      <w:tr w:rsidR="006A6329" w:rsidRPr="00C47ECF" w14:paraId="0DF90E29" w14:textId="77777777" w:rsidTr="007332D4">
        <w:tc>
          <w:tcPr>
            <w:tcW w:w="567" w:type="dxa"/>
            <w:vMerge/>
            <w:tcBorders>
              <w:left w:val="single" w:sz="4" w:space="0" w:color="auto"/>
              <w:right w:val="single" w:sz="4" w:space="0" w:color="auto"/>
            </w:tcBorders>
          </w:tcPr>
          <w:p w14:paraId="3AA948D6" w14:textId="6AFABD7C"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0B5C0366" w14:textId="32C2B607"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63FB28BC" w14:textId="04F651DE" w:rsidR="006A6329" w:rsidRDefault="006A6329" w:rsidP="006A6329">
            <w:pPr>
              <w:contextualSpacing/>
              <w:rPr>
                <w:rFonts w:eastAsiaTheme="minorHAnsi"/>
                <w:kern w:val="0"/>
                <w:szCs w:val="24"/>
                <w:lang w:eastAsia="en-US"/>
              </w:rPr>
            </w:pPr>
            <w:r>
              <w:rPr>
                <w:rFonts w:eastAsia="Calibri"/>
                <w:szCs w:val="24"/>
              </w:rPr>
              <w:t>1.10.2.1.</w:t>
            </w:r>
            <w:r w:rsidRPr="00CF4734">
              <w:rPr>
                <w:rFonts w:eastAsia="Calibri"/>
                <w:szCs w:val="24"/>
              </w:rPr>
              <w:t>Высота горки</w:t>
            </w:r>
            <w:r>
              <w:rPr>
                <w:rFonts w:eastAsia="Calibri"/>
                <w:szCs w:val="24"/>
              </w:rPr>
              <w:t xml:space="preserve"> №1, мм</w:t>
            </w:r>
          </w:p>
        </w:tc>
        <w:tc>
          <w:tcPr>
            <w:tcW w:w="4394" w:type="dxa"/>
            <w:tcBorders>
              <w:top w:val="single" w:sz="4" w:space="0" w:color="auto"/>
              <w:left w:val="single" w:sz="4" w:space="0" w:color="auto"/>
              <w:bottom w:val="single" w:sz="4" w:space="0" w:color="auto"/>
              <w:right w:val="single" w:sz="4" w:space="0" w:color="auto"/>
            </w:tcBorders>
          </w:tcPr>
          <w:p w14:paraId="3556957B" w14:textId="78AF6B57" w:rsidR="006A6329" w:rsidRPr="00C4323C" w:rsidRDefault="006A6329" w:rsidP="006A6329">
            <w:pPr>
              <w:jc w:val="center"/>
              <w:rPr>
                <w:rFonts w:eastAsiaTheme="minorHAnsi"/>
                <w:bCs/>
                <w:kern w:val="0"/>
                <w:szCs w:val="24"/>
                <w:lang w:eastAsia="en-US"/>
              </w:rPr>
            </w:pPr>
            <w:r w:rsidRPr="00C4323C">
              <w:rPr>
                <w:rFonts w:eastAsiaTheme="minorHAnsi"/>
                <w:bCs/>
                <w:kern w:val="0"/>
                <w:szCs w:val="24"/>
                <w:lang w:eastAsia="en-US"/>
              </w:rPr>
              <w:t>-</w:t>
            </w:r>
          </w:p>
        </w:tc>
        <w:tc>
          <w:tcPr>
            <w:tcW w:w="2835" w:type="dxa"/>
            <w:tcBorders>
              <w:left w:val="single" w:sz="4" w:space="0" w:color="auto"/>
              <w:right w:val="single" w:sz="4" w:space="0" w:color="auto"/>
            </w:tcBorders>
          </w:tcPr>
          <w:p w14:paraId="55B159B6" w14:textId="01A4DB37" w:rsidR="006A6329" w:rsidRPr="00C4323C" w:rsidRDefault="006A6329" w:rsidP="006A6329">
            <w:pPr>
              <w:jc w:val="center"/>
              <w:rPr>
                <w:rFonts w:eastAsiaTheme="minorHAnsi"/>
                <w:kern w:val="0"/>
                <w:szCs w:val="24"/>
                <w:lang w:eastAsia="en-US"/>
              </w:rPr>
            </w:pPr>
            <w:r>
              <w:rPr>
                <w:szCs w:val="24"/>
                <w:lang w:eastAsia="zh-CN"/>
              </w:rPr>
              <w:t>н</w:t>
            </w:r>
            <w:r w:rsidRPr="004D0E4C">
              <w:rPr>
                <w:szCs w:val="24"/>
                <w:lang w:eastAsia="zh-CN"/>
              </w:rPr>
              <w:t xml:space="preserve">е менее 1250 </w:t>
            </w:r>
          </w:p>
        </w:tc>
        <w:tc>
          <w:tcPr>
            <w:tcW w:w="1560" w:type="dxa"/>
            <w:vMerge/>
            <w:tcBorders>
              <w:left w:val="single" w:sz="4" w:space="0" w:color="auto"/>
              <w:right w:val="single" w:sz="4" w:space="0" w:color="auto"/>
            </w:tcBorders>
          </w:tcPr>
          <w:p w14:paraId="0FCB86A4" w14:textId="2C7A7EF6" w:rsidR="006A6329" w:rsidRPr="00C47ECF" w:rsidRDefault="006A6329" w:rsidP="006C37A6">
            <w:pPr>
              <w:jc w:val="center"/>
              <w:rPr>
                <w:rFonts w:eastAsiaTheme="minorHAnsi"/>
                <w:kern w:val="0"/>
                <w:szCs w:val="24"/>
                <w:lang w:eastAsia="en-US"/>
              </w:rPr>
            </w:pPr>
          </w:p>
        </w:tc>
      </w:tr>
      <w:tr w:rsidR="006A6329" w:rsidRPr="00C47ECF" w14:paraId="44AF254C" w14:textId="77777777" w:rsidTr="007332D4">
        <w:tc>
          <w:tcPr>
            <w:tcW w:w="567" w:type="dxa"/>
            <w:vMerge/>
            <w:tcBorders>
              <w:left w:val="single" w:sz="4" w:space="0" w:color="auto"/>
              <w:right w:val="single" w:sz="4" w:space="0" w:color="auto"/>
            </w:tcBorders>
          </w:tcPr>
          <w:p w14:paraId="2B87635F" w14:textId="77777777"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03FBFBAC" w14:textId="77777777"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74F2A5E3" w14:textId="06418F23" w:rsidR="006A6329" w:rsidRDefault="006A6329" w:rsidP="006A6329">
            <w:pPr>
              <w:contextualSpacing/>
              <w:rPr>
                <w:rFonts w:eastAsia="Calibri"/>
                <w:szCs w:val="24"/>
              </w:rPr>
            </w:pPr>
            <w:r>
              <w:rPr>
                <w:rFonts w:eastAsiaTheme="minorHAnsi"/>
                <w:kern w:val="0"/>
                <w:szCs w:val="24"/>
                <w:shd w:val="clear" w:color="auto" w:fill="FFFFFF"/>
                <w:lang w:eastAsia="en-US"/>
              </w:rPr>
              <w:t>1.10.2.2. Материал ската горки</w:t>
            </w:r>
          </w:p>
        </w:tc>
        <w:tc>
          <w:tcPr>
            <w:tcW w:w="4394" w:type="dxa"/>
            <w:tcBorders>
              <w:top w:val="single" w:sz="4" w:space="0" w:color="auto"/>
              <w:left w:val="single" w:sz="4" w:space="0" w:color="auto"/>
              <w:bottom w:val="single" w:sz="4" w:space="0" w:color="auto"/>
              <w:right w:val="single" w:sz="4" w:space="0" w:color="auto"/>
            </w:tcBorders>
          </w:tcPr>
          <w:p w14:paraId="1BD2DC58" w14:textId="1A60A82F" w:rsidR="006A6329" w:rsidRPr="00C4323C" w:rsidRDefault="006A6329" w:rsidP="006A6329">
            <w:pPr>
              <w:jc w:val="center"/>
              <w:rPr>
                <w:rFonts w:eastAsiaTheme="minorHAnsi"/>
                <w:bCs/>
                <w:kern w:val="0"/>
                <w:szCs w:val="24"/>
                <w:lang w:eastAsia="en-US"/>
              </w:rPr>
            </w:pPr>
            <w:r>
              <w:rPr>
                <w:rFonts w:eastAsiaTheme="minorHAnsi"/>
                <w:kern w:val="0"/>
                <w:szCs w:val="24"/>
                <w:shd w:val="clear" w:color="auto" w:fill="FFFFFF"/>
                <w:lang w:eastAsia="en-US"/>
              </w:rPr>
              <w:t>цельный лист нержавеющей стали</w:t>
            </w:r>
          </w:p>
        </w:tc>
        <w:tc>
          <w:tcPr>
            <w:tcW w:w="2835" w:type="dxa"/>
            <w:tcBorders>
              <w:left w:val="single" w:sz="4" w:space="0" w:color="auto"/>
              <w:right w:val="single" w:sz="4" w:space="0" w:color="auto"/>
            </w:tcBorders>
          </w:tcPr>
          <w:p w14:paraId="035BDE96" w14:textId="0920D4F1" w:rsidR="006A6329" w:rsidRDefault="006A6329" w:rsidP="006A6329">
            <w:pPr>
              <w:jc w:val="center"/>
              <w:rPr>
                <w:szCs w:val="24"/>
                <w:lang w:eastAsia="zh-CN"/>
              </w:rPr>
            </w:pPr>
            <w:r>
              <w:rPr>
                <w:szCs w:val="24"/>
                <w:lang w:eastAsia="zh-CN"/>
              </w:rPr>
              <w:t>-</w:t>
            </w:r>
          </w:p>
        </w:tc>
        <w:tc>
          <w:tcPr>
            <w:tcW w:w="1560" w:type="dxa"/>
            <w:vMerge/>
            <w:tcBorders>
              <w:left w:val="single" w:sz="4" w:space="0" w:color="auto"/>
              <w:right w:val="single" w:sz="4" w:space="0" w:color="auto"/>
            </w:tcBorders>
          </w:tcPr>
          <w:p w14:paraId="7676BFF6" w14:textId="77777777" w:rsidR="006A6329" w:rsidRPr="00C47ECF" w:rsidRDefault="006A6329" w:rsidP="006C37A6">
            <w:pPr>
              <w:jc w:val="center"/>
              <w:rPr>
                <w:rFonts w:eastAsiaTheme="minorHAnsi"/>
                <w:kern w:val="0"/>
                <w:szCs w:val="24"/>
                <w:lang w:eastAsia="en-US"/>
              </w:rPr>
            </w:pPr>
          </w:p>
        </w:tc>
      </w:tr>
      <w:tr w:rsidR="006A6329" w:rsidRPr="00C47ECF" w14:paraId="24F6906B" w14:textId="77777777" w:rsidTr="007332D4">
        <w:tc>
          <w:tcPr>
            <w:tcW w:w="567" w:type="dxa"/>
            <w:vMerge/>
            <w:tcBorders>
              <w:left w:val="single" w:sz="4" w:space="0" w:color="auto"/>
              <w:right w:val="single" w:sz="4" w:space="0" w:color="auto"/>
            </w:tcBorders>
          </w:tcPr>
          <w:p w14:paraId="5B29B0BB" w14:textId="77777777"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696DEE1E" w14:textId="77777777"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3954DC3A" w14:textId="0CFA1B80" w:rsidR="006A6329" w:rsidRDefault="006A6329" w:rsidP="006A6329">
            <w:pPr>
              <w:contextualSpacing/>
              <w:rPr>
                <w:rFonts w:eastAsia="Calibri"/>
                <w:szCs w:val="24"/>
              </w:rPr>
            </w:pPr>
            <w:r>
              <w:rPr>
                <w:rFonts w:eastAsia="Calibri"/>
                <w:szCs w:val="24"/>
              </w:rPr>
              <w:t>1.10.3</w:t>
            </w:r>
            <w:r>
              <w:rPr>
                <w:rFonts w:eastAsia="Calibri"/>
                <w:szCs w:val="24"/>
              </w:rPr>
              <w:t>. Горка №</w:t>
            </w:r>
            <w:r>
              <w:rPr>
                <w:rFonts w:eastAsia="Calibri"/>
                <w:szCs w:val="24"/>
              </w:rPr>
              <w:t xml:space="preserve"> </w:t>
            </w:r>
            <w:r>
              <w:rPr>
                <w:rFonts w:eastAsia="Calibri"/>
                <w:szCs w:val="24"/>
              </w:rPr>
              <w:t>2</w:t>
            </w:r>
            <w:r>
              <w:rPr>
                <w:rFonts w:eastAsia="Calibri"/>
                <w:szCs w:val="24"/>
              </w:rPr>
              <w:t>:</w:t>
            </w:r>
          </w:p>
        </w:tc>
        <w:tc>
          <w:tcPr>
            <w:tcW w:w="4394" w:type="dxa"/>
            <w:tcBorders>
              <w:top w:val="single" w:sz="4" w:space="0" w:color="auto"/>
              <w:left w:val="single" w:sz="4" w:space="0" w:color="auto"/>
              <w:bottom w:val="single" w:sz="4" w:space="0" w:color="auto"/>
              <w:right w:val="single" w:sz="4" w:space="0" w:color="auto"/>
            </w:tcBorders>
          </w:tcPr>
          <w:p w14:paraId="0791630F" w14:textId="71FDA2D0" w:rsidR="006A6329" w:rsidRPr="00C4323C" w:rsidRDefault="006A6329" w:rsidP="006A6329">
            <w:pPr>
              <w:jc w:val="center"/>
              <w:rPr>
                <w:rFonts w:eastAsiaTheme="minorHAnsi"/>
                <w:bCs/>
                <w:kern w:val="0"/>
                <w:szCs w:val="24"/>
                <w:lang w:eastAsia="en-US"/>
              </w:rPr>
            </w:pPr>
            <w:r>
              <w:rPr>
                <w:rFonts w:eastAsiaTheme="minorHAnsi"/>
                <w:bCs/>
                <w:kern w:val="0"/>
                <w:szCs w:val="24"/>
                <w:lang w:eastAsia="en-US"/>
              </w:rPr>
              <w:t>-</w:t>
            </w:r>
          </w:p>
        </w:tc>
        <w:tc>
          <w:tcPr>
            <w:tcW w:w="2835" w:type="dxa"/>
            <w:tcBorders>
              <w:left w:val="single" w:sz="4" w:space="0" w:color="auto"/>
              <w:right w:val="single" w:sz="4" w:space="0" w:color="auto"/>
            </w:tcBorders>
          </w:tcPr>
          <w:p w14:paraId="6F91DC96" w14:textId="2A5BF0F0" w:rsidR="006A6329" w:rsidRDefault="006A6329" w:rsidP="006A6329">
            <w:pPr>
              <w:jc w:val="center"/>
              <w:rPr>
                <w:szCs w:val="24"/>
                <w:lang w:eastAsia="zh-CN"/>
              </w:rPr>
            </w:pPr>
            <w:r>
              <w:rPr>
                <w:szCs w:val="24"/>
                <w:lang w:eastAsia="zh-CN"/>
              </w:rPr>
              <w:t>-</w:t>
            </w:r>
          </w:p>
        </w:tc>
        <w:tc>
          <w:tcPr>
            <w:tcW w:w="1560" w:type="dxa"/>
            <w:vMerge/>
            <w:tcBorders>
              <w:left w:val="single" w:sz="4" w:space="0" w:color="auto"/>
              <w:right w:val="single" w:sz="4" w:space="0" w:color="auto"/>
            </w:tcBorders>
          </w:tcPr>
          <w:p w14:paraId="49C851CA" w14:textId="77777777" w:rsidR="006A6329" w:rsidRPr="00C47ECF" w:rsidRDefault="006A6329" w:rsidP="006C37A6">
            <w:pPr>
              <w:jc w:val="center"/>
              <w:rPr>
                <w:rFonts w:eastAsiaTheme="minorHAnsi"/>
                <w:kern w:val="0"/>
                <w:szCs w:val="24"/>
                <w:lang w:eastAsia="en-US"/>
              </w:rPr>
            </w:pPr>
          </w:p>
        </w:tc>
      </w:tr>
      <w:tr w:rsidR="006A6329" w:rsidRPr="00C47ECF" w14:paraId="4C06B4BD" w14:textId="77777777" w:rsidTr="007332D4">
        <w:tc>
          <w:tcPr>
            <w:tcW w:w="567" w:type="dxa"/>
            <w:vMerge/>
            <w:tcBorders>
              <w:left w:val="single" w:sz="4" w:space="0" w:color="auto"/>
              <w:right w:val="single" w:sz="4" w:space="0" w:color="auto"/>
            </w:tcBorders>
          </w:tcPr>
          <w:p w14:paraId="517EE2CB" w14:textId="4C348E06"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0BCF6881" w14:textId="77777777"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2EE8DFC7" w14:textId="3F956AD6" w:rsidR="006A6329" w:rsidRDefault="006A6329" w:rsidP="006C37A6">
            <w:pPr>
              <w:rPr>
                <w:rFonts w:eastAsiaTheme="minorHAnsi"/>
                <w:kern w:val="0"/>
                <w:szCs w:val="24"/>
                <w:lang w:eastAsia="en-US"/>
              </w:rPr>
            </w:pPr>
            <w:r>
              <w:rPr>
                <w:rFonts w:eastAsia="Calibri"/>
                <w:szCs w:val="24"/>
              </w:rPr>
              <w:t>1.10.3.1.</w:t>
            </w:r>
            <w:r w:rsidRPr="004D0E4C">
              <w:rPr>
                <w:rFonts w:eastAsia="Calibri"/>
                <w:szCs w:val="24"/>
              </w:rPr>
              <w:t>Высота горки №</w:t>
            </w:r>
            <w:r>
              <w:rPr>
                <w:rFonts w:eastAsia="Calibri"/>
                <w:szCs w:val="24"/>
              </w:rPr>
              <w:t>2, мм</w:t>
            </w:r>
          </w:p>
        </w:tc>
        <w:tc>
          <w:tcPr>
            <w:tcW w:w="4394" w:type="dxa"/>
            <w:tcBorders>
              <w:top w:val="single" w:sz="4" w:space="0" w:color="auto"/>
              <w:left w:val="single" w:sz="4" w:space="0" w:color="auto"/>
              <w:bottom w:val="single" w:sz="4" w:space="0" w:color="auto"/>
              <w:right w:val="single" w:sz="4" w:space="0" w:color="auto"/>
            </w:tcBorders>
          </w:tcPr>
          <w:p w14:paraId="36DD90A3" w14:textId="4B95C810" w:rsidR="006A6329" w:rsidRPr="00C4323C" w:rsidRDefault="006A6329" w:rsidP="006C37A6">
            <w:pPr>
              <w:jc w:val="center"/>
              <w:rPr>
                <w:rFonts w:eastAsiaTheme="minorHAnsi"/>
                <w:bCs/>
                <w:kern w:val="0"/>
                <w:szCs w:val="24"/>
                <w:lang w:eastAsia="en-US"/>
              </w:rPr>
            </w:pPr>
            <w:r>
              <w:rPr>
                <w:rFonts w:eastAsiaTheme="minorHAnsi"/>
                <w:bCs/>
                <w:kern w:val="0"/>
                <w:szCs w:val="24"/>
                <w:lang w:eastAsia="en-US"/>
              </w:rPr>
              <w:t>-</w:t>
            </w:r>
          </w:p>
        </w:tc>
        <w:tc>
          <w:tcPr>
            <w:tcW w:w="2835" w:type="dxa"/>
            <w:tcBorders>
              <w:left w:val="single" w:sz="4" w:space="0" w:color="auto"/>
              <w:right w:val="single" w:sz="4" w:space="0" w:color="auto"/>
            </w:tcBorders>
          </w:tcPr>
          <w:p w14:paraId="6D0291A8" w14:textId="78455343" w:rsidR="006A6329" w:rsidRPr="00C4323C" w:rsidRDefault="006A6329" w:rsidP="006A6329">
            <w:pPr>
              <w:jc w:val="center"/>
              <w:rPr>
                <w:rFonts w:eastAsiaTheme="minorHAnsi"/>
                <w:kern w:val="0"/>
                <w:szCs w:val="24"/>
                <w:lang w:eastAsia="en-US"/>
              </w:rPr>
            </w:pPr>
            <w:r>
              <w:rPr>
                <w:szCs w:val="24"/>
                <w:lang w:eastAsia="zh-CN"/>
              </w:rPr>
              <w:t>не менее 1550</w:t>
            </w:r>
          </w:p>
        </w:tc>
        <w:tc>
          <w:tcPr>
            <w:tcW w:w="1560" w:type="dxa"/>
            <w:vMerge/>
            <w:tcBorders>
              <w:left w:val="single" w:sz="4" w:space="0" w:color="auto"/>
              <w:right w:val="single" w:sz="4" w:space="0" w:color="auto"/>
            </w:tcBorders>
          </w:tcPr>
          <w:p w14:paraId="169ACF12" w14:textId="169831EB" w:rsidR="006A6329" w:rsidRPr="00C47ECF" w:rsidRDefault="006A6329" w:rsidP="006C37A6">
            <w:pPr>
              <w:jc w:val="center"/>
              <w:rPr>
                <w:rFonts w:eastAsiaTheme="minorHAnsi"/>
                <w:kern w:val="0"/>
                <w:szCs w:val="24"/>
                <w:lang w:eastAsia="en-US"/>
              </w:rPr>
            </w:pPr>
          </w:p>
        </w:tc>
      </w:tr>
      <w:tr w:rsidR="006A6329" w:rsidRPr="00C47ECF" w14:paraId="4DDC32AA" w14:textId="77777777" w:rsidTr="007332D4">
        <w:tc>
          <w:tcPr>
            <w:tcW w:w="567" w:type="dxa"/>
            <w:vMerge/>
            <w:tcBorders>
              <w:left w:val="single" w:sz="4" w:space="0" w:color="auto"/>
              <w:right w:val="single" w:sz="4" w:space="0" w:color="auto"/>
            </w:tcBorders>
          </w:tcPr>
          <w:p w14:paraId="425AE448" w14:textId="5A36ECD6"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33F48123" w14:textId="77777777"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460AF388" w14:textId="042A19AD" w:rsidR="006A6329" w:rsidRDefault="006A6329" w:rsidP="006A6329">
            <w:pPr>
              <w:rPr>
                <w:rFonts w:eastAsiaTheme="minorHAnsi"/>
                <w:kern w:val="0"/>
                <w:szCs w:val="24"/>
                <w:lang w:eastAsia="en-US"/>
              </w:rPr>
            </w:pPr>
            <w:r>
              <w:rPr>
                <w:rFonts w:eastAsiaTheme="minorHAnsi"/>
                <w:kern w:val="0"/>
                <w:szCs w:val="24"/>
                <w:shd w:val="clear" w:color="auto" w:fill="FFFFFF"/>
                <w:lang w:eastAsia="en-US"/>
              </w:rPr>
              <w:t>1.10.3.2. Материал ската горки</w:t>
            </w:r>
          </w:p>
        </w:tc>
        <w:tc>
          <w:tcPr>
            <w:tcW w:w="4394" w:type="dxa"/>
            <w:tcBorders>
              <w:top w:val="single" w:sz="4" w:space="0" w:color="auto"/>
              <w:left w:val="single" w:sz="4" w:space="0" w:color="auto"/>
              <w:bottom w:val="single" w:sz="4" w:space="0" w:color="auto"/>
              <w:right w:val="single" w:sz="4" w:space="0" w:color="auto"/>
            </w:tcBorders>
          </w:tcPr>
          <w:p w14:paraId="2D2D7DC0" w14:textId="32E2D428" w:rsidR="006A6329" w:rsidRPr="00C4323C" w:rsidRDefault="006A6329" w:rsidP="006A6329">
            <w:pPr>
              <w:jc w:val="center"/>
              <w:rPr>
                <w:rFonts w:eastAsiaTheme="minorHAnsi"/>
                <w:bCs/>
                <w:kern w:val="0"/>
                <w:szCs w:val="24"/>
                <w:lang w:eastAsia="en-US"/>
              </w:rPr>
            </w:pPr>
            <w:r>
              <w:rPr>
                <w:rFonts w:eastAsiaTheme="minorHAnsi"/>
                <w:kern w:val="0"/>
                <w:szCs w:val="24"/>
                <w:shd w:val="clear" w:color="auto" w:fill="FFFFFF"/>
                <w:lang w:eastAsia="en-US"/>
              </w:rPr>
              <w:t>цельный лист нержавеющей стали</w:t>
            </w:r>
          </w:p>
        </w:tc>
        <w:tc>
          <w:tcPr>
            <w:tcW w:w="2835" w:type="dxa"/>
            <w:tcBorders>
              <w:left w:val="single" w:sz="4" w:space="0" w:color="auto"/>
              <w:right w:val="single" w:sz="4" w:space="0" w:color="auto"/>
            </w:tcBorders>
          </w:tcPr>
          <w:p w14:paraId="453E0451" w14:textId="5A626B49" w:rsidR="006A6329" w:rsidRPr="00C4323C" w:rsidRDefault="006A6329"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right w:val="single" w:sz="4" w:space="0" w:color="auto"/>
            </w:tcBorders>
          </w:tcPr>
          <w:p w14:paraId="773881E5" w14:textId="77777777" w:rsidR="006A6329" w:rsidRPr="00C47ECF" w:rsidRDefault="006A6329" w:rsidP="006C37A6">
            <w:pPr>
              <w:rPr>
                <w:rFonts w:eastAsiaTheme="minorHAnsi"/>
                <w:kern w:val="0"/>
                <w:szCs w:val="24"/>
                <w:lang w:eastAsia="en-US"/>
              </w:rPr>
            </w:pPr>
          </w:p>
        </w:tc>
      </w:tr>
      <w:tr w:rsidR="006A6329" w:rsidRPr="00C47ECF" w14:paraId="2EB1CD42" w14:textId="77777777" w:rsidTr="007332D4">
        <w:tc>
          <w:tcPr>
            <w:tcW w:w="567" w:type="dxa"/>
            <w:vMerge/>
            <w:tcBorders>
              <w:left w:val="single" w:sz="4" w:space="0" w:color="auto"/>
              <w:right w:val="single" w:sz="4" w:space="0" w:color="auto"/>
            </w:tcBorders>
          </w:tcPr>
          <w:p w14:paraId="78D55468" w14:textId="06DE3EB1" w:rsidR="006A6329" w:rsidRDefault="006A6329" w:rsidP="006C37A6">
            <w:pPr>
              <w:jc w:val="both"/>
              <w:rPr>
                <w:kern w:val="0"/>
                <w:szCs w:val="24"/>
              </w:rPr>
            </w:pPr>
          </w:p>
        </w:tc>
        <w:tc>
          <w:tcPr>
            <w:tcW w:w="2410" w:type="dxa"/>
            <w:vMerge/>
            <w:tcBorders>
              <w:left w:val="single" w:sz="4" w:space="0" w:color="auto"/>
              <w:right w:val="single" w:sz="4" w:space="0" w:color="auto"/>
            </w:tcBorders>
          </w:tcPr>
          <w:p w14:paraId="2B142320" w14:textId="77777777" w:rsidR="006A6329" w:rsidRPr="00C4323C"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3E945A84" w14:textId="1D2AC162" w:rsidR="006A6329" w:rsidRPr="006A6329" w:rsidRDefault="006A6329" w:rsidP="006C37A6">
            <w:pPr>
              <w:rPr>
                <w:rFonts w:eastAsiaTheme="minorHAnsi"/>
                <w:kern w:val="0"/>
                <w:szCs w:val="24"/>
                <w:lang w:eastAsia="en-US"/>
              </w:rPr>
            </w:pPr>
            <w:r>
              <w:rPr>
                <w:kern w:val="0"/>
                <w:szCs w:val="24"/>
              </w:rPr>
              <w:t>1.10.4</w:t>
            </w:r>
            <w:r w:rsidRPr="006A6329">
              <w:rPr>
                <w:kern w:val="0"/>
                <w:szCs w:val="24"/>
              </w:rPr>
              <w:t>.</w:t>
            </w:r>
            <w:r>
              <w:rPr>
                <w:kern w:val="0"/>
                <w:szCs w:val="24"/>
              </w:rPr>
              <w:t xml:space="preserve"> </w:t>
            </w:r>
            <w:r w:rsidRPr="006A6329">
              <w:rPr>
                <w:kern w:val="0"/>
                <w:szCs w:val="24"/>
              </w:rPr>
              <w:t>Лаз-лестница</w:t>
            </w:r>
          </w:p>
        </w:tc>
        <w:tc>
          <w:tcPr>
            <w:tcW w:w="4394" w:type="dxa"/>
            <w:tcBorders>
              <w:top w:val="single" w:sz="4" w:space="0" w:color="auto"/>
              <w:left w:val="single" w:sz="4" w:space="0" w:color="auto"/>
              <w:bottom w:val="single" w:sz="4" w:space="0" w:color="auto"/>
              <w:right w:val="single" w:sz="4" w:space="0" w:color="auto"/>
            </w:tcBorders>
          </w:tcPr>
          <w:p w14:paraId="5C615643" w14:textId="0C4998A8" w:rsidR="006A6329" w:rsidRDefault="006A6329" w:rsidP="006C37A6">
            <w:pPr>
              <w:jc w:val="center"/>
              <w:rPr>
                <w:rFonts w:eastAsiaTheme="minorHAnsi"/>
                <w:bCs/>
                <w:kern w:val="0"/>
                <w:szCs w:val="24"/>
                <w:lang w:eastAsia="en-US"/>
              </w:rPr>
            </w:pPr>
            <w:r>
              <w:rPr>
                <w:rFonts w:eastAsiaTheme="minorHAnsi"/>
                <w:bCs/>
                <w:kern w:val="0"/>
                <w:szCs w:val="24"/>
                <w:lang w:eastAsia="en-US"/>
              </w:rPr>
              <w:t>-</w:t>
            </w:r>
          </w:p>
        </w:tc>
        <w:tc>
          <w:tcPr>
            <w:tcW w:w="2835" w:type="dxa"/>
            <w:tcBorders>
              <w:left w:val="single" w:sz="4" w:space="0" w:color="auto"/>
              <w:right w:val="single" w:sz="4" w:space="0" w:color="auto"/>
            </w:tcBorders>
          </w:tcPr>
          <w:p w14:paraId="1D374027" w14:textId="7E722684" w:rsidR="006A6329" w:rsidRPr="00356F69" w:rsidRDefault="006A6329"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right w:val="single" w:sz="4" w:space="0" w:color="auto"/>
            </w:tcBorders>
          </w:tcPr>
          <w:p w14:paraId="6BA4DCA6" w14:textId="77777777" w:rsidR="006A6329" w:rsidRPr="00F50E02" w:rsidRDefault="006A6329" w:rsidP="006C37A6">
            <w:pPr>
              <w:jc w:val="center"/>
              <w:rPr>
                <w:rFonts w:eastAsiaTheme="minorHAnsi"/>
                <w:kern w:val="0"/>
                <w:szCs w:val="24"/>
                <w:lang w:eastAsia="en-US"/>
              </w:rPr>
            </w:pPr>
          </w:p>
        </w:tc>
      </w:tr>
      <w:tr w:rsidR="006A6329" w:rsidRPr="00C47ECF" w14:paraId="316087DB" w14:textId="77777777" w:rsidTr="007332D4">
        <w:tc>
          <w:tcPr>
            <w:tcW w:w="567" w:type="dxa"/>
            <w:vMerge/>
            <w:tcBorders>
              <w:left w:val="single" w:sz="4" w:space="0" w:color="auto"/>
              <w:right w:val="single" w:sz="4" w:space="0" w:color="auto"/>
            </w:tcBorders>
          </w:tcPr>
          <w:p w14:paraId="454EA74F" w14:textId="15A785E7"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7575546B" w14:textId="1AD1EE52"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31347B18" w14:textId="39EF1E93" w:rsidR="006A6329" w:rsidRDefault="006A6329" w:rsidP="006A6329">
            <w:pPr>
              <w:jc w:val="both"/>
              <w:rPr>
                <w:rFonts w:eastAsiaTheme="minorHAnsi"/>
                <w:kern w:val="0"/>
                <w:szCs w:val="24"/>
                <w:lang w:eastAsia="en-US"/>
              </w:rPr>
            </w:pPr>
            <w:r>
              <w:rPr>
                <w:rFonts w:eastAsiaTheme="minorHAnsi"/>
                <w:kern w:val="0"/>
                <w:szCs w:val="24"/>
                <w:lang w:eastAsia="en-US"/>
              </w:rPr>
              <w:t>1.10.4</w:t>
            </w:r>
            <w:r w:rsidRPr="00C4323C">
              <w:rPr>
                <w:rFonts w:eastAsiaTheme="minorHAnsi"/>
                <w:kern w:val="0"/>
                <w:szCs w:val="24"/>
                <w:lang w:eastAsia="en-US"/>
              </w:rPr>
              <w:t>.1. Конструкция</w:t>
            </w:r>
            <w:r>
              <w:rPr>
                <w:rFonts w:eastAsiaTheme="minorHAnsi"/>
                <w:kern w:val="0"/>
                <w:szCs w:val="24"/>
                <w:lang w:eastAsia="en-US"/>
              </w:rPr>
              <w:t xml:space="preserve"> лаза-лестницы</w:t>
            </w:r>
          </w:p>
        </w:tc>
        <w:tc>
          <w:tcPr>
            <w:tcW w:w="4394" w:type="dxa"/>
            <w:tcBorders>
              <w:top w:val="single" w:sz="4" w:space="0" w:color="auto"/>
              <w:left w:val="single" w:sz="4" w:space="0" w:color="auto"/>
              <w:bottom w:val="single" w:sz="4" w:space="0" w:color="auto"/>
              <w:right w:val="single" w:sz="4" w:space="0" w:color="auto"/>
            </w:tcBorders>
          </w:tcPr>
          <w:p w14:paraId="456302B0" w14:textId="032D2602" w:rsidR="006A6329" w:rsidRPr="00C4323C" w:rsidRDefault="006A6329" w:rsidP="006A6329">
            <w:pPr>
              <w:jc w:val="center"/>
              <w:rPr>
                <w:rFonts w:eastAsiaTheme="minorHAnsi"/>
                <w:bCs/>
                <w:kern w:val="0"/>
                <w:szCs w:val="24"/>
                <w:lang w:eastAsia="en-US"/>
              </w:rPr>
            </w:pPr>
            <w:r>
              <w:rPr>
                <w:rFonts w:eastAsiaTheme="minorHAnsi"/>
                <w:bCs/>
                <w:kern w:val="0"/>
                <w:szCs w:val="24"/>
                <w:lang w:eastAsia="en-US"/>
              </w:rPr>
              <w:t>п</w:t>
            </w:r>
            <w:r w:rsidRPr="00C4323C">
              <w:rPr>
                <w:rFonts w:eastAsiaTheme="minorHAnsi"/>
                <w:bCs/>
                <w:kern w:val="0"/>
                <w:szCs w:val="24"/>
                <w:lang w:eastAsia="en-US"/>
              </w:rPr>
              <w:t>рямоугольн</w:t>
            </w:r>
            <w:r>
              <w:rPr>
                <w:rFonts w:eastAsiaTheme="minorHAnsi"/>
                <w:bCs/>
                <w:kern w:val="0"/>
                <w:szCs w:val="24"/>
                <w:lang w:eastAsia="en-US"/>
              </w:rPr>
              <w:t>ая</w:t>
            </w:r>
            <w:r w:rsidRPr="00C4323C">
              <w:rPr>
                <w:rFonts w:eastAsiaTheme="minorHAnsi"/>
                <w:bCs/>
                <w:kern w:val="0"/>
                <w:szCs w:val="24"/>
                <w:lang w:eastAsia="en-US"/>
              </w:rPr>
              <w:t xml:space="preserve"> металлическ</w:t>
            </w:r>
            <w:r>
              <w:rPr>
                <w:rFonts w:eastAsiaTheme="minorHAnsi"/>
                <w:bCs/>
                <w:kern w:val="0"/>
                <w:szCs w:val="24"/>
                <w:lang w:eastAsia="en-US"/>
              </w:rPr>
              <w:t>ая</w:t>
            </w:r>
            <w:r w:rsidRPr="00C4323C">
              <w:rPr>
                <w:rFonts w:eastAsiaTheme="minorHAnsi"/>
                <w:bCs/>
                <w:kern w:val="0"/>
                <w:szCs w:val="24"/>
                <w:lang w:eastAsia="en-US"/>
              </w:rPr>
              <w:t xml:space="preserve"> конструкци</w:t>
            </w:r>
            <w:r>
              <w:rPr>
                <w:rFonts w:eastAsiaTheme="minorHAnsi"/>
                <w:bCs/>
                <w:kern w:val="0"/>
                <w:szCs w:val="24"/>
                <w:lang w:eastAsia="en-US"/>
              </w:rPr>
              <w:t>я</w:t>
            </w:r>
            <w:r w:rsidRPr="00C4323C">
              <w:rPr>
                <w:rFonts w:eastAsiaTheme="minorHAnsi"/>
                <w:bCs/>
                <w:kern w:val="0"/>
                <w:szCs w:val="24"/>
                <w:lang w:eastAsia="en-US"/>
              </w:rPr>
              <w:t>, состоящ</w:t>
            </w:r>
            <w:r>
              <w:rPr>
                <w:rFonts w:eastAsiaTheme="minorHAnsi"/>
                <w:bCs/>
                <w:kern w:val="0"/>
                <w:szCs w:val="24"/>
                <w:lang w:eastAsia="en-US"/>
              </w:rPr>
              <w:t>ая</w:t>
            </w:r>
            <w:r w:rsidRPr="00C4323C">
              <w:rPr>
                <w:rFonts w:eastAsiaTheme="minorHAnsi"/>
                <w:bCs/>
                <w:kern w:val="0"/>
                <w:szCs w:val="24"/>
                <w:lang w:eastAsia="en-US"/>
              </w:rPr>
              <w:t xml:space="preserve"> из двух частей, которые </w:t>
            </w:r>
            <w:r>
              <w:rPr>
                <w:rFonts w:eastAsiaTheme="minorHAnsi"/>
                <w:bCs/>
                <w:kern w:val="0"/>
                <w:szCs w:val="24"/>
                <w:lang w:eastAsia="en-US"/>
              </w:rPr>
              <w:t>соединяет</w:t>
            </w:r>
            <w:r w:rsidRPr="00C4323C">
              <w:rPr>
                <w:rFonts w:eastAsiaTheme="minorHAnsi"/>
                <w:bCs/>
                <w:kern w:val="0"/>
                <w:szCs w:val="24"/>
                <w:lang w:eastAsia="en-US"/>
              </w:rPr>
              <w:t xml:space="preserve"> горизонтальная балка</w:t>
            </w:r>
          </w:p>
        </w:tc>
        <w:tc>
          <w:tcPr>
            <w:tcW w:w="2835" w:type="dxa"/>
            <w:tcBorders>
              <w:left w:val="single" w:sz="4" w:space="0" w:color="auto"/>
              <w:right w:val="single" w:sz="4" w:space="0" w:color="auto"/>
            </w:tcBorders>
          </w:tcPr>
          <w:p w14:paraId="026AF1E8" w14:textId="2556B8F8" w:rsidR="006A6329" w:rsidRPr="00C4323C" w:rsidRDefault="006A6329"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right w:val="single" w:sz="4" w:space="0" w:color="auto"/>
            </w:tcBorders>
          </w:tcPr>
          <w:p w14:paraId="5BCF0E32" w14:textId="7617BEEA" w:rsidR="006A6329" w:rsidRPr="00C47ECF" w:rsidRDefault="006A6329" w:rsidP="006C37A6">
            <w:pPr>
              <w:jc w:val="center"/>
              <w:rPr>
                <w:rFonts w:eastAsiaTheme="minorHAnsi"/>
                <w:kern w:val="0"/>
                <w:szCs w:val="24"/>
                <w:lang w:eastAsia="en-US"/>
              </w:rPr>
            </w:pPr>
          </w:p>
        </w:tc>
      </w:tr>
      <w:tr w:rsidR="006A6329" w:rsidRPr="00C47ECF" w14:paraId="7A780CCC" w14:textId="77777777" w:rsidTr="007332D4">
        <w:tc>
          <w:tcPr>
            <w:tcW w:w="567" w:type="dxa"/>
            <w:vMerge/>
            <w:tcBorders>
              <w:left w:val="single" w:sz="4" w:space="0" w:color="auto"/>
              <w:right w:val="single" w:sz="4" w:space="0" w:color="auto"/>
            </w:tcBorders>
          </w:tcPr>
          <w:p w14:paraId="4C50493D" w14:textId="44A4B379" w:rsidR="006A6329" w:rsidRDefault="006A6329" w:rsidP="006C37A6">
            <w:pPr>
              <w:jc w:val="both"/>
              <w:rPr>
                <w:kern w:val="0"/>
                <w:szCs w:val="24"/>
              </w:rPr>
            </w:pPr>
          </w:p>
        </w:tc>
        <w:tc>
          <w:tcPr>
            <w:tcW w:w="2410" w:type="dxa"/>
            <w:vMerge/>
            <w:tcBorders>
              <w:left w:val="single" w:sz="4" w:space="0" w:color="auto"/>
              <w:right w:val="single" w:sz="4" w:space="0" w:color="auto"/>
            </w:tcBorders>
          </w:tcPr>
          <w:p w14:paraId="3F169595" w14:textId="77777777" w:rsidR="006A6329" w:rsidRPr="00C4323C"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60754899" w14:textId="08040CF3" w:rsidR="006A6329" w:rsidRPr="006A6329" w:rsidRDefault="006A6329" w:rsidP="006C37A6">
            <w:pPr>
              <w:rPr>
                <w:rFonts w:eastAsiaTheme="minorHAnsi"/>
                <w:kern w:val="0"/>
                <w:szCs w:val="24"/>
                <w:lang w:eastAsia="en-US"/>
              </w:rPr>
            </w:pPr>
            <w:r>
              <w:rPr>
                <w:kern w:val="0"/>
                <w:szCs w:val="24"/>
              </w:rPr>
              <w:t>1.10.</w:t>
            </w:r>
            <w:r w:rsidRPr="006A6329">
              <w:rPr>
                <w:kern w:val="0"/>
                <w:szCs w:val="24"/>
              </w:rPr>
              <w:t>5. Лаз змейка</w:t>
            </w:r>
          </w:p>
        </w:tc>
        <w:tc>
          <w:tcPr>
            <w:tcW w:w="4394" w:type="dxa"/>
            <w:tcBorders>
              <w:top w:val="single" w:sz="4" w:space="0" w:color="auto"/>
              <w:left w:val="single" w:sz="4" w:space="0" w:color="auto"/>
              <w:bottom w:val="single" w:sz="4" w:space="0" w:color="auto"/>
              <w:right w:val="single" w:sz="4" w:space="0" w:color="auto"/>
            </w:tcBorders>
          </w:tcPr>
          <w:p w14:paraId="0E6EFCC3" w14:textId="1E718D16" w:rsidR="006A6329" w:rsidRDefault="006A6329" w:rsidP="006C37A6">
            <w:pPr>
              <w:jc w:val="center"/>
              <w:rPr>
                <w:rFonts w:eastAsiaTheme="minorHAnsi"/>
                <w:bCs/>
                <w:kern w:val="0"/>
                <w:szCs w:val="24"/>
                <w:lang w:eastAsia="en-US"/>
              </w:rPr>
            </w:pPr>
            <w:r>
              <w:rPr>
                <w:rFonts w:eastAsiaTheme="minorHAnsi"/>
                <w:bCs/>
                <w:kern w:val="0"/>
                <w:szCs w:val="24"/>
                <w:lang w:eastAsia="en-US"/>
              </w:rPr>
              <w:t>-</w:t>
            </w:r>
          </w:p>
        </w:tc>
        <w:tc>
          <w:tcPr>
            <w:tcW w:w="2835" w:type="dxa"/>
            <w:tcBorders>
              <w:left w:val="single" w:sz="4" w:space="0" w:color="auto"/>
              <w:right w:val="single" w:sz="4" w:space="0" w:color="auto"/>
            </w:tcBorders>
          </w:tcPr>
          <w:p w14:paraId="52E37CE3" w14:textId="053E516C" w:rsidR="006A6329" w:rsidRPr="00356F69" w:rsidRDefault="006A6329"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right w:val="single" w:sz="4" w:space="0" w:color="auto"/>
            </w:tcBorders>
          </w:tcPr>
          <w:p w14:paraId="7C3AE535" w14:textId="77777777" w:rsidR="006A6329" w:rsidRPr="00F50E02" w:rsidRDefault="006A6329" w:rsidP="006C37A6">
            <w:pPr>
              <w:jc w:val="center"/>
              <w:rPr>
                <w:rFonts w:eastAsiaTheme="minorHAnsi"/>
                <w:kern w:val="0"/>
                <w:szCs w:val="24"/>
                <w:lang w:eastAsia="en-US"/>
              </w:rPr>
            </w:pPr>
          </w:p>
        </w:tc>
      </w:tr>
      <w:tr w:rsidR="006A6329" w:rsidRPr="00C47ECF" w14:paraId="078C30CB" w14:textId="77777777" w:rsidTr="007332D4">
        <w:tc>
          <w:tcPr>
            <w:tcW w:w="567" w:type="dxa"/>
            <w:vMerge/>
            <w:tcBorders>
              <w:left w:val="single" w:sz="4" w:space="0" w:color="auto"/>
              <w:right w:val="single" w:sz="4" w:space="0" w:color="auto"/>
            </w:tcBorders>
          </w:tcPr>
          <w:p w14:paraId="144DFC74" w14:textId="281C7ED4"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0EDABAA5" w14:textId="6A9D36E1"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783710DF" w14:textId="42C65A33" w:rsidR="006A6329" w:rsidRDefault="006A6329" w:rsidP="006C37A6">
            <w:pPr>
              <w:rPr>
                <w:rFonts w:eastAsiaTheme="minorHAnsi"/>
                <w:kern w:val="0"/>
                <w:szCs w:val="24"/>
                <w:lang w:eastAsia="en-US"/>
              </w:rPr>
            </w:pPr>
            <w:r>
              <w:rPr>
                <w:rFonts w:eastAsiaTheme="minorHAnsi"/>
                <w:kern w:val="0"/>
                <w:szCs w:val="24"/>
                <w:lang w:eastAsia="en-US"/>
              </w:rPr>
              <w:t>1.10.5</w:t>
            </w:r>
            <w:r w:rsidRPr="00C4323C">
              <w:rPr>
                <w:rFonts w:eastAsiaTheme="minorHAnsi"/>
                <w:kern w:val="0"/>
                <w:szCs w:val="24"/>
                <w:lang w:eastAsia="en-US"/>
              </w:rPr>
              <w:t xml:space="preserve">.1. </w:t>
            </w:r>
            <w:r>
              <w:rPr>
                <w:rFonts w:eastAsiaTheme="minorHAnsi"/>
                <w:kern w:val="0"/>
                <w:szCs w:val="24"/>
                <w:lang w:eastAsia="en-US"/>
              </w:rPr>
              <w:t>Материал центральной стойки</w:t>
            </w:r>
          </w:p>
        </w:tc>
        <w:tc>
          <w:tcPr>
            <w:tcW w:w="4394" w:type="dxa"/>
            <w:tcBorders>
              <w:top w:val="single" w:sz="4" w:space="0" w:color="auto"/>
              <w:left w:val="single" w:sz="4" w:space="0" w:color="auto"/>
              <w:bottom w:val="single" w:sz="4" w:space="0" w:color="auto"/>
              <w:right w:val="single" w:sz="4" w:space="0" w:color="auto"/>
            </w:tcBorders>
          </w:tcPr>
          <w:p w14:paraId="738F3F68" w14:textId="01AE6978" w:rsidR="006A6329" w:rsidRPr="00C4323C" w:rsidRDefault="006A6329" w:rsidP="006A6329">
            <w:pPr>
              <w:jc w:val="center"/>
              <w:rPr>
                <w:rFonts w:eastAsiaTheme="minorHAnsi"/>
                <w:bCs/>
                <w:kern w:val="0"/>
                <w:szCs w:val="24"/>
                <w:lang w:eastAsia="en-US"/>
              </w:rPr>
            </w:pPr>
            <w:r>
              <w:rPr>
                <w:rFonts w:eastAsiaTheme="minorHAnsi"/>
                <w:bCs/>
                <w:kern w:val="0"/>
                <w:szCs w:val="24"/>
                <w:lang w:eastAsia="en-US"/>
              </w:rPr>
              <w:t>м</w:t>
            </w:r>
            <w:r w:rsidRPr="00C4323C">
              <w:rPr>
                <w:rFonts w:eastAsiaTheme="minorHAnsi"/>
                <w:bCs/>
                <w:kern w:val="0"/>
                <w:szCs w:val="24"/>
                <w:lang w:eastAsia="en-US"/>
              </w:rPr>
              <w:t>еталлическ</w:t>
            </w:r>
            <w:r>
              <w:rPr>
                <w:rFonts w:eastAsiaTheme="minorHAnsi"/>
                <w:bCs/>
                <w:kern w:val="0"/>
                <w:szCs w:val="24"/>
                <w:lang w:eastAsia="en-US"/>
              </w:rPr>
              <w:t>ая</w:t>
            </w:r>
            <w:r w:rsidRPr="00C4323C">
              <w:rPr>
                <w:rFonts w:eastAsiaTheme="minorHAnsi"/>
                <w:bCs/>
                <w:kern w:val="0"/>
                <w:szCs w:val="24"/>
                <w:lang w:eastAsia="en-US"/>
              </w:rPr>
              <w:t xml:space="preserve"> труб</w:t>
            </w:r>
            <w:r>
              <w:rPr>
                <w:rFonts w:eastAsiaTheme="minorHAnsi"/>
                <w:bCs/>
                <w:kern w:val="0"/>
                <w:szCs w:val="24"/>
                <w:lang w:eastAsia="en-US"/>
              </w:rPr>
              <w:t>а</w:t>
            </w:r>
          </w:p>
        </w:tc>
        <w:tc>
          <w:tcPr>
            <w:tcW w:w="2835" w:type="dxa"/>
            <w:tcBorders>
              <w:left w:val="single" w:sz="4" w:space="0" w:color="auto"/>
              <w:right w:val="single" w:sz="4" w:space="0" w:color="auto"/>
            </w:tcBorders>
          </w:tcPr>
          <w:p w14:paraId="5980777C" w14:textId="1B10D68B" w:rsidR="006A6329" w:rsidRPr="00C4323C" w:rsidRDefault="006A6329" w:rsidP="006C37A6">
            <w:pPr>
              <w:jc w:val="center"/>
              <w:rPr>
                <w:rFonts w:eastAsiaTheme="minorHAnsi"/>
                <w:kern w:val="0"/>
                <w:szCs w:val="24"/>
                <w:lang w:eastAsia="en-US"/>
              </w:rPr>
            </w:pPr>
          </w:p>
        </w:tc>
        <w:tc>
          <w:tcPr>
            <w:tcW w:w="1560" w:type="dxa"/>
            <w:vMerge/>
            <w:tcBorders>
              <w:left w:val="single" w:sz="4" w:space="0" w:color="auto"/>
              <w:right w:val="single" w:sz="4" w:space="0" w:color="auto"/>
            </w:tcBorders>
          </w:tcPr>
          <w:p w14:paraId="3074AFE2" w14:textId="700363F1" w:rsidR="006A6329" w:rsidRPr="00C47ECF" w:rsidRDefault="006A6329" w:rsidP="006C37A6">
            <w:pPr>
              <w:jc w:val="center"/>
              <w:rPr>
                <w:rFonts w:eastAsiaTheme="minorHAnsi"/>
                <w:kern w:val="0"/>
                <w:szCs w:val="24"/>
                <w:lang w:eastAsia="en-US"/>
              </w:rPr>
            </w:pPr>
          </w:p>
        </w:tc>
      </w:tr>
      <w:tr w:rsidR="006A6329" w:rsidRPr="00C47ECF" w14:paraId="6BF1DA45" w14:textId="77777777" w:rsidTr="006A6329">
        <w:tc>
          <w:tcPr>
            <w:tcW w:w="567" w:type="dxa"/>
            <w:vMerge/>
            <w:tcBorders>
              <w:left w:val="single" w:sz="4" w:space="0" w:color="auto"/>
              <w:right w:val="single" w:sz="4" w:space="0" w:color="auto"/>
            </w:tcBorders>
          </w:tcPr>
          <w:p w14:paraId="640EAB40" w14:textId="376F055B" w:rsidR="006A6329" w:rsidRDefault="006A6329" w:rsidP="006C37A6">
            <w:pPr>
              <w:jc w:val="both"/>
              <w:rPr>
                <w:kern w:val="0"/>
                <w:szCs w:val="24"/>
              </w:rPr>
            </w:pPr>
          </w:p>
        </w:tc>
        <w:tc>
          <w:tcPr>
            <w:tcW w:w="2410" w:type="dxa"/>
            <w:vMerge/>
            <w:tcBorders>
              <w:left w:val="single" w:sz="4" w:space="0" w:color="auto"/>
              <w:right w:val="single" w:sz="4" w:space="0" w:color="auto"/>
            </w:tcBorders>
          </w:tcPr>
          <w:p w14:paraId="21CCB1CF" w14:textId="77777777" w:rsidR="006A6329" w:rsidRPr="00C4323C"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44CE19D5" w14:textId="601544F0" w:rsidR="006A6329" w:rsidRPr="006A6329" w:rsidRDefault="006A6329" w:rsidP="006A6329">
            <w:pPr>
              <w:jc w:val="both"/>
              <w:rPr>
                <w:rFonts w:eastAsiaTheme="minorHAnsi"/>
                <w:kern w:val="0"/>
                <w:szCs w:val="24"/>
                <w:lang w:eastAsia="en-US"/>
              </w:rPr>
            </w:pPr>
            <w:r>
              <w:rPr>
                <w:kern w:val="0"/>
                <w:szCs w:val="24"/>
              </w:rPr>
              <w:t>1.10.</w:t>
            </w:r>
            <w:r w:rsidRPr="006A6329">
              <w:rPr>
                <w:kern w:val="0"/>
                <w:szCs w:val="24"/>
              </w:rPr>
              <w:t>6.</w:t>
            </w:r>
            <w:r>
              <w:rPr>
                <w:kern w:val="0"/>
                <w:szCs w:val="24"/>
              </w:rPr>
              <w:t xml:space="preserve"> </w:t>
            </w:r>
            <w:r w:rsidRPr="006A6329">
              <w:rPr>
                <w:kern w:val="0"/>
                <w:szCs w:val="24"/>
              </w:rPr>
              <w:t>Лестница (вертикально установленная)</w:t>
            </w:r>
            <w:r w:rsidR="00237340">
              <w:rPr>
                <w:kern w:val="0"/>
                <w:szCs w:val="24"/>
              </w:rPr>
              <w:t>:</w:t>
            </w:r>
          </w:p>
        </w:tc>
        <w:tc>
          <w:tcPr>
            <w:tcW w:w="4394" w:type="dxa"/>
            <w:tcBorders>
              <w:top w:val="single" w:sz="4" w:space="0" w:color="auto"/>
              <w:left w:val="single" w:sz="4" w:space="0" w:color="auto"/>
              <w:bottom w:val="single" w:sz="4" w:space="0" w:color="auto"/>
              <w:right w:val="single" w:sz="4" w:space="0" w:color="auto"/>
            </w:tcBorders>
          </w:tcPr>
          <w:p w14:paraId="31C1CCBB" w14:textId="350B7EFE" w:rsidR="006A6329" w:rsidRDefault="006A6329" w:rsidP="006C37A6">
            <w:pPr>
              <w:jc w:val="center"/>
              <w:rPr>
                <w:rFonts w:eastAsiaTheme="minorHAnsi"/>
                <w:bCs/>
                <w:kern w:val="0"/>
                <w:szCs w:val="24"/>
                <w:lang w:eastAsia="en-US"/>
              </w:rPr>
            </w:pPr>
            <w:r>
              <w:rPr>
                <w:rFonts w:eastAsiaTheme="minorHAnsi"/>
                <w:bCs/>
                <w:kern w:val="0"/>
                <w:szCs w:val="24"/>
                <w:lang w:eastAsia="en-US"/>
              </w:rPr>
              <w:t>-</w:t>
            </w:r>
          </w:p>
        </w:tc>
        <w:tc>
          <w:tcPr>
            <w:tcW w:w="2835" w:type="dxa"/>
            <w:tcBorders>
              <w:left w:val="single" w:sz="4" w:space="0" w:color="auto"/>
              <w:right w:val="single" w:sz="4" w:space="0" w:color="auto"/>
            </w:tcBorders>
          </w:tcPr>
          <w:p w14:paraId="72D7FF4B" w14:textId="1513A567" w:rsidR="006A6329" w:rsidRPr="00356F69" w:rsidRDefault="006A6329"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bottom w:val="nil"/>
              <w:right w:val="single" w:sz="4" w:space="0" w:color="auto"/>
            </w:tcBorders>
          </w:tcPr>
          <w:p w14:paraId="6369C685" w14:textId="77777777" w:rsidR="006A6329" w:rsidRPr="00F50E02" w:rsidRDefault="006A6329" w:rsidP="006C37A6">
            <w:pPr>
              <w:jc w:val="center"/>
              <w:rPr>
                <w:rFonts w:eastAsiaTheme="minorHAnsi"/>
                <w:kern w:val="0"/>
                <w:szCs w:val="24"/>
                <w:lang w:eastAsia="en-US"/>
              </w:rPr>
            </w:pPr>
          </w:p>
        </w:tc>
      </w:tr>
      <w:tr w:rsidR="006A6329" w:rsidRPr="00C47ECF" w14:paraId="181F8F44" w14:textId="77777777" w:rsidTr="006A6329">
        <w:tc>
          <w:tcPr>
            <w:tcW w:w="567" w:type="dxa"/>
            <w:vMerge/>
            <w:tcBorders>
              <w:left w:val="single" w:sz="4" w:space="0" w:color="auto"/>
              <w:right w:val="single" w:sz="4" w:space="0" w:color="auto"/>
            </w:tcBorders>
          </w:tcPr>
          <w:p w14:paraId="00B3F404" w14:textId="73E838B1"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12A4F68D" w14:textId="0A7F8060"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5D93426F" w14:textId="489D1647" w:rsidR="006A6329" w:rsidRDefault="006A6329" w:rsidP="006C37A6">
            <w:pPr>
              <w:rPr>
                <w:rFonts w:eastAsiaTheme="minorHAnsi"/>
                <w:kern w:val="0"/>
                <w:szCs w:val="24"/>
                <w:lang w:eastAsia="en-US"/>
              </w:rPr>
            </w:pPr>
            <w:r>
              <w:rPr>
                <w:rFonts w:eastAsiaTheme="minorHAnsi"/>
                <w:kern w:val="0"/>
                <w:szCs w:val="24"/>
                <w:lang w:eastAsia="en-US"/>
              </w:rPr>
              <w:t xml:space="preserve">1.10.6.1. </w:t>
            </w:r>
            <w:r w:rsidRPr="00C4323C">
              <w:rPr>
                <w:rFonts w:eastAsiaTheme="minorHAnsi"/>
                <w:kern w:val="0"/>
                <w:szCs w:val="24"/>
                <w:lang w:eastAsia="en-US"/>
              </w:rPr>
              <w:t>Конструкция</w:t>
            </w:r>
            <w:r>
              <w:rPr>
                <w:rFonts w:eastAsiaTheme="minorHAnsi"/>
                <w:kern w:val="0"/>
                <w:szCs w:val="24"/>
                <w:lang w:eastAsia="en-US"/>
              </w:rPr>
              <w:t xml:space="preserve"> лестницы</w:t>
            </w:r>
          </w:p>
        </w:tc>
        <w:tc>
          <w:tcPr>
            <w:tcW w:w="4394" w:type="dxa"/>
            <w:tcBorders>
              <w:top w:val="single" w:sz="4" w:space="0" w:color="auto"/>
              <w:left w:val="single" w:sz="4" w:space="0" w:color="auto"/>
              <w:bottom w:val="single" w:sz="4" w:space="0" w:color="auto"/>
              <w:right w:val="single" w:sz="4" w:space="0" w:color="auto"/>
            </w:tcBorders>
          </w:tcPr>
          <w:p w14:paraId="75687F0A" w14:textId="52E89936" w:rsidR="006A6329" w:rsidRPr="00C4323C" w:rsidRDefault="006A6329" w:rsidP="006A6329">
            <w:pPr>
              <w:jc w:val="center"/>
              <w:rPr>
                <w:rFonts w:eastAsiaTheme="minorHAnsi"/>
                <w:bCs/>
                <w:kern w:val="0"/>
                <w:szCs w:val="24"/>
                <w:lang w:eastAsia="en-US"/>
              </w:rPr>
            </w:pPr>
            <w:r>
              <w:rPr>
                <w:rFonts w:eastAsiaTheme="minorHAnsi"/>
                <w:bCs/>
                <w:kern w:val="0"/>
                <w:szCs w:val="24"/>
                <w:lang w:eastAsia="en-US"/>
              </w:rPr>
              <w:t xml:space="preserve">состоит </w:t>
            </w:r>
            <w:r w:rsidRPr="00C4323C">
              <w:rPr>
                <w:rFonts w:eastAsiaTheme="minorHAnsi"/>
                <w:bCs/>
                <w:kern w:val="0"/>
                <w:szCs w:val="24"/>
                <w:lang w:eastAsia="en-US"/>
              </w:rPr>
              <w:t>из двух вертикальных стоек</w:t>
            </w:r>
            <w:r>
              <w:rPr>
                <w:rFonts w:eastAsiaTheme="minorHAnsi"/>
                <w:bCs/>
                <w:kern w:val="0"/>
                <w:szCs w:val="24"/>
                <w:lang w:eastAsia="en-US"/>
              </w:rPr>
              <w:t>. Стойки соединены перекладинами</w:t>
            </w:r>
          </w:p>
        </w:tc>
        <w:tc>
          <w:tcPr>
            <w:tcW w:w="2835" w:type="dxa"/>
            <w:tcBorders>
              <w:left w:val="single" w:sz="4" w:space="0" w:color="auto"/>
              <w:right w:val="single" w:sz="4" w:space="0" w:color="auto"/>
            </w:tcBorders>
          </w:tcPr>
          <w:p w14:paraId="44DE9BA4" w14:textId="404A9FDB" w:rsidR="006A6329" w:rsidRPr="00C4323C" w:rsidRDefault="006A6329" w:rsidP="006C37A6">
            <w:pPr>
              <w:jc w:val="center"/>
              <w:rPr>
                <w:rFonts w:eastAsiaTheme="minorHAnsi"/>
                <w:kern w:val="0"/>
                <w:szCs w:val="24"/>
                <w:lang w:eastAsia="en-US"/>
              </w:rPr>
            </w:pPr>
            <w:r>
              <w:rPr>
                <w:rFonts w:eastAsiaTheme="minorHAnsi"/>
                <w:kern w:val="0"/>
                <w:szCs w:val="24"/>
                <w:lang w:eastAsia="en-US"/>
              </w:rPr>
              <w:t>-</w:t>
            </w:r>
          </w:p>
        </w:tc>
        <w:tc>
          <w:tcPr>
            <w:tcW w:w="1560" w:type="dxa"/>
            <w:vMerge w:val="restart"/>
            <w:tcBorders>
              <w:top w:val="nil"/>
              <w:left w:val="single" w:sz="4" w:space="0" w:color="auto"/>
              <w:right w:val="single" w:sz="4" w:space="0" w:color="auto"/>
            </w:tcBorders>
          </w:tcPr>
          <w:p w14:paraId="2B05C9E8" w14:textId="18D9741A" w:rsidR="006A6329" w:rsidRPr="00C47ECF" w:rsidRDefault="006A6329" w:rsidP="006C37A6">
            <w:pPr>
              <w:jc w:val="center"/>
              <w:rPr>
                <w:rFonts w:eastAsiaTheme="minorHAnsi"/>
                <w:kern w:val="0"/>
                <w:szCs w:val="24"/>
                <w:lang w:eastAsia="en-US"/>
              </w:rPr>
            </w:pPr>
          </w:p>
        </w:tc>
      </w:tr>
      <w:tr w:rsidR="006A6329" w:rsidRPr="00C47ECF" w14:paraId="76CF7135" w14:textId="77777777" w:rsidTr="007332D4">
        <w:tc>
          <w:tcPr>
            <w:tcW w:w="567" w:type="dxa"/>
            <w:vMerge/>
            <w:tcBorders>
              <w:left w:val="single" w:sz="4" w:space="0" w:color="auto"/>
              <w:right w:val="single" w:sz="4" w:space="0" w:color="auto"/>
            </w:tcBorders>
          </w:tcPr>
          <w:p w14:paraId="196D88A5" w14:textId="77777777"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1A1FDFD6" w14:textId="77777777" w:rsidR="006A6329" w:rsidRPr="00C4323C"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53DAC991" w14:textId="74FA810B" w:rsidR="006A6329" w:rsidRDefault="006A6329" w:rsidP="006A6329">
            <w:pPr>
              <w:rPr>
                <w:rFonts w:eastAsiaTheme="minorHAnsi"/>
                <w:kern w:val="0"/>
                <w:szCs w:val="24"/>
                <w:lang w:eastAsia="en-US"/>
              </w:rPr>
            </w:pPr>
            <w:r>
              <w:rPr>
                <w:rFonts w:eastAsiaTheme="minorHAnsi"/>
                <w:kern w:val="0"/>
                <w:szCs w:val="24"/>
                <w:lang w:eastAsia="en-US"/>
              </w:rPr>
              <w:t>1.10.6.2. Материал лестницы</w:t>
            </w:r>
          </w:p>
        </w:tc>
        <w:tc>
          <w:tcPr>
            <w:tcW w:w="4394" w:type="dxa"/>
            <w:tcBorders>
              <w:top w:val="single" w:sz="4" w:space="0" w:color="auto"/>
              <w:left w:val="single" w:sz="4" w:space="0" w:color="auto"/>
              <w:bottom w:val="single" w:sz="4" w:space="0" w:color="auto"/>
              <w:right w:val="single" w:sz="4" w:space="0" w:color="auto"/>
            </w:tcBorders>
          </w:tcPr>
          <w:p w14:paraId="0B739BB1" w14:textId="41100A2B" w:rsidR="006A6329" w:rsidRDefault="006A6329" w:rsidP="006A6329">
            <w:pPr>
              <w:jc w:val="center"/>
              <w:rPr>
                <w:rFonts w:eastAsiaTheme="minorHAnsi"/>
                <w:bCs/>
                <w:kern w:val="0"/>
                <w:szCs w:val="24"/>
                <w:lang w:eastAsia="en-US"/>
              </w:rPr>
            </w:pPr>
            <w:r>
              <w:rPr>
                <w:rFonts w:eastAsiaTheme="minorHAnsi"/>
                <w:bCs/>
                <w:kern w:val="0"/>
                <w:szCs w:val="24"/>
                <w:lang w:eastAsia="en-US"/>
              </w:rPr>
              <w:t>стальные металлические трубы</w:t>
            </w:r>
          </w:p>
        </w:tc>
        <w:tc>
          <w:tcPr>
            <w:tcW w:w="2835" w:type="dxa"/>
            <w:tcBorders>
              <w:left w:val="single" w:sz="4" w:space="0" w:color="auto"/>
              <w:right w:val="single" w:sz="4" w:space="0" w:color="auto"/>
            </w:tcBorders>
          </w:tcPr>
          <w:p w14:paraId="6D288ADF" w14:textId="52E9E79C" w:rsidR="006A6329" w:rsidRPr="00C4323C" w:rsidRDefault="006A6329" w:rsidP="006C37A6">
            <w:pPr>
              <w:jc w:val="center"/>
              <w:rPr>
                <w:rFonts w:eastAsiaTheme="minorHAnsi"/>
                <w:kern w:val="0"/>
                <w:szCs w:val="24"/>
                <w:lang w:eastAsia="en-US"/>
              </w:rPr>
            </w:pPr>
            <w:r w:rsidRPr="00356F69">
              <w:rPr>
                <w:rFonts w:eastAsiaTheme="minorHAnsi"/>
                <w:kern w:val="0"/>
                <w:szCs w:val="24"/>
                <w:lang w:eastAsia="en-US"/>
              </w:rPr>
              <w:t>-</w:t>
            </w:r>
          </w:p>
        </w:tc>
        <w:tc>
          <w:tcPr>
            <w:tcW w:w="1560" w:type="dxa"/>
            <w:vMerge/>
            <w:tcBorders>
              <w:left w:val="single" w:sz="4" w:space="0" w:color="auto"/>
              <w:right w:val="single" w:sz="4" w:space="0" w:color="auto"/>
            </w:tcBorders>
          </w:tcPr>
          <w:p w14:paraId="47648858" w14:textId="77777777" w:rsidR="006A6329" w:rsidRPr="00C47ECF" w:rsidRDefault="006A6329" w:rsidP="006C37A6">
            <w:pPr>
              <w:jc w:val="center"/>
              <w:rPr>
                <w:rFonts w:eastAsiaTheme="minorHAnsi"/>
                <w:kern w:val="0"/>
                <w:szCs w:val="24"/>
                <w:lang w:eastAsia="en-US"/>
              </w:rPr>
            </w:pPr>
          </w:p>
        </w:tc>
      </w:tr>
      <w:tr w:rsidR="006A6329" w:rsidRPr="00C47ECF" w14:paraId="6876E04C" w14:textId="77777777" w:rsidTr="006A6329">
        <w:tc>
          <w:tcPr>
            <w:tcW w:w="567" w:type="dxa"/>
            <w:vMerge/>
            <w:tcBorders>
              <w:left w:val="single" w:sz="4" w:space="0" w:color="auto"/>
              <w:right w:val="single" w:sz="4" w:space="0" w:color="auto"/>
            </w:tcBorders>
          </w:tcPr>
          <w:p w14:paraId="37C2E84C" w14:textId="77777777" w:rsidR="006A6329" w:rsidRDefault="006A6329" w:rsidP="006C37A6">
            <w:pPr>
              <w:jc w:val="both"/>
              <w:rPr>
                <w:kern w:val="0"/>
                <w:szCs w:val="24"/>
              </w:rPr>
            </w:pPr>
          </w:p>
        </w:tc>
        <w:tc>
          <w:tcPr>
            <w:tcW w:w="2410" w:type="dxa"/>
            <w:vMerge/>
            <w:tcBorders>
              <w:left w:val="single" w:sz="4" w:space="0" w:color="auto"/>
              <w:right w:val="single" w:sz="4" w:space="0" w:color="auto"/>
            </w:tcBorders>
          </w:tcPr>
          <w:p w14:paraId="4B567FFA" w14:textId="77777777" w:rsidR="006A6329" w:rsidRPr="00C4323C"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507887E4" w14:textId="2B02A399" w:rsidR="006A6329" w:rsidRPr="006A6329" w:rsidRDefault="006A6329" w:rsidP="006C37A6">
            <w:pPr>
              <w:rPr>
                <w:rFonts w:eastAsiaTheme="minorHAnsi"/>
                <w:kern w:val="0"/>
                <w:szCs w:val="24"/>
                <w:lang w:eastAsia="en-US"/>
              </w:rPr>
            </w:pPr>
            <w:r>
              <w:rPr>
                <w:kern w:val="0"/>
                <w:szCs w:val="24"/>
              </w:rPr>
              <w:t>1.10.</w:t>
            </w:r>
            <w:r w:rsidRPr="006A6329">
              <w:rPr>
                <w:kern w:val="0"/>
                <w:szCs w:val="24"/>
              </w:rPr>
              <w:t>7.Рукоход</w:t>
            </w:r>
            <w:r w:rsidR="00237340">
              <w:rPr>
                <w:kern w:val="0"/>
                <w:szCs w:val="24"/>
              </w:rPr>
              <w:t>:</w:t>
            </w:r>
          </w:p>
        </w:tc>
        <w:tc>
          <w:tcPr>
            <w:tcW w:w="4394" w:type="dxa"/>
            <w:tcBorders>
              <w:top w:val="single" w:sz="4" w:space="0" w:color="auto"/>
              <w:left w:val="single" w:sz="4" w:space="0" w:color="auto"/>
              <w:bottom w:val="single" w:sz="4" w:space="0" w:color="auto"/>
              <w:right w:val="single" w:sz="4" w:space="0" w:color="auto"/>
            </w:tcBorders>
          </w:tcPr>
          <w:p w14:paraId="3B020926" w14:textId="57ABE231" w:rsidR="006A6329" w:rsidRPr="00C4323C" w:rsidRDefault="006A6329" w:rsidP="006C37A6">
            <w:pPr>
              <w:jc w:val="center"/>
              <w:rPr>
                <w:rFonts w:eastAsiaTheme="minorHAnsi"/>
                <w:bCs/>
                <w:kern w:val="0"/>
                <w:szCs w:val="24"/>
                <w:lang w:eastAsia="en-US"/>
              </w:rPr>
            </w:pPr>
            <w:r>
              <w:rPr>
                <w:rFonts w:eastAsiaTheme="minorHAnsi"/>
                <w:bCs/>
                <w:kern w:val="0"/>
                <w:szCs w:val="24"/>
                <w:lang w:eastAsia="en-US"/>
              </w:rPr>
              <w:t>-</w:t>
            </w:r>
          </w:p>
        </w:tc>
        <w:tc>
          <w:tcPr>
            <w:tcW w:w="2835" w:type="dxa"/>
            <w:tcBorders>
              <w:left w:val="single" w:sz="4" w:space="0" w:color="auto"/>
              <w:right w:val="single" w:sz="4" w:space="0" w:color="auto"/>
            </w:tcBorders>
          </w:tcPr>
          <w:p w14:paraId="5825D00B" w14:textId="78114664" w:rsidR="006A6329" w:rsidRPr="00356F69" w:rsidRDefault="006A6329"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bottom w:val="nil"/>
              <w:right w:val="single" w:sz="4" w:space="0" w:color="auto"/>
            </w:tcBorders>
          </w:tcPr>
          <w:p w14:paraId="3DAB1CA6" w14:textId="77777777" w:rsidR="006A6329" w:rsidRPr="00F50E02" w:rsidRDefault="006A6329" w:rsidP="006C37A6">
            <w:pPr>
              <w:jc w:val="center"/>
              <w:rPr>
                <w:rFonts w:eastAsiaTheme="minorHAnsi"/>
                <w:kern w:val="0"/>
                <w:szCs w:val="24"/>
                <w:lang w:eastAsia="en-US"/>
              </w:rPr>
            </w:pPr>
          </w:p>
        </w:tc>
      </w:tr>
      <w:tr w:rsidR="006A6329" w:rsidRPr="00C47ECF" w14:paraId="57187F64" w14:textId="77777777" w:rsidTr="006A6329">
        <w:tc>
          <w:tcPr>
            <w:tcW w:w="567" w:type="dxa"/>
            <w:vMerge/>
            <w:tcBorders>
              <w:left w:val="single" w:sz="4" w:space="0" w:color="auto"/>
              <w:right w:val="single" w:sz="4" w:space="0" w:color="auto"/>
            </w:tcBorders>
          </w:tcPr>
          <w:p w14:paraId="6E973B9C" w14:textId="2AA9156F"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3AD6BDBE" w14:textId="75943EF3"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5B39F56B" w14:textId="6CD14DD3" w:rsidR="006A6329" w:rsidRDefault="00AF69B5" w:rsidP="00AF69B5">
            <w:pPr>
              <w:rPr>
                <w:rFonts w:eastAsiaTheme="minorHAnsi"/>
                <w:kern w:val="0"/>
                <w:szCs w:val="24"/>
                <w:lang w:eastAsia="en-US"/>
              </w:rPr>
            </w:pPr>
            <w:r>
              <w:rPr>
                <w:rFonts w:eastAsiaTheme="minorHAnsi"/>
                <w:kern w:val="0"/>
                <w:szCs w:val="24"/>
                <w:lang w:eastAsia="en-US"/>
              </w:rPr>
              <w:t>1.10.</w:t>
            </w:r>
            <w:r w:rsidR="006A6329">
              <w:rPr>
                <w:rFonts w:eastAsiaTheme="minorHAnsi"/>
                <w:kern w:val="0"/>
                <w:szCs w:val="24"/>
                <w:lang w:eastAsia="en-US"/>
              </w:rPr>
              <w:t>7</w:t>
            </w:r>
            <w:r w:rsidR="006A6329" w:rsidRPr="00C4323C">
              <w:rPr>
                <w:rFonts w:eastAsiaTheme="minorHAnsi"/>
                <w:kern w:val="0"/>
                <w:szCs w:val="24"/>
                <w:lang w:eastAsia="en-US"/>
              </w:rPr>
              <w:t>.1. Конструкция</w:t>
            </w:r>
            <w:r>
              <w:rPr>
                <w:rFonts w:eastAsiaTheme="minorHAnsi"/>
                <w:kern w:val="0"/>
                <w:szCs w:val="24"/>
                <w:lang w:eastAsia="en-US"/>
              </w:rPr>
              <w:t xml:space="preserve"> к</w:t>
            </w:r>
            <w:r w:rsidRPr="00C4323C">
              <w:rPr>
                <w:rFonts w:eastAsiaTheme="minorHAnsi"/>
                <w:bCs/>
                <w:kern w:val="0"/>
                <w:szCs w:val="24"/>
                <w:lang w:eastAsia="en-US"/>
              </w:rPr>
              <w:t>аркас</w:t>
            </w:r>
            <w:r>
              <w:rPr>
                <w:rFonts w:eastAsiaTheme="minorHAnsi"/>
                <w:bCs/>
                <w:kern w:val="0"/>
                <w:szCs w:val="24"/>
                <w:lang w:eastAsia="en-US"/>
              </w:rPr>
              <w:t>а</w:t>
            </w:r>
            <w:r w:rsidRPr="00C4323C">
              <w:rPr>
                <w:rFonts w:eastAsiaTheme="minorHAnsi"/>
                <w:bCs/>
                <w:kern w:val="0"/>
                <w:szCs w:val="24"/>
                <w:lang w:eastAsia="en-US"/>
              </w:rPr>
              <w:t xml:space="preserve"> </w:t>
            </w:r>
            <w:proofErr w:type="spellStart"/>
            <w:r>
              <w:rPr>
                <w:rFonts w:eastAsiaTheme="minorHAnsi"/>
                <w:kern w:val="0"/>
                <w:szCs w:val="24"/>
                <w:lang w:eastAsia="en-US"/>
              </w:rPr>
              <w:t>рукохода</w:t>
            </w:r>
            <w:proofErr w:type="spellEnd"/>
            <w:r>
              <w:rPr>
                <w:rFonts w:eastAsiaTheme="minorHAnsi"/>
                <w:kern w:val="0"/>
                <w:szCs w:val="24"/>
                <w:lang w:eastAsia="en-US"/>
              </w:rPr>
              <w:t>:</w:t>
            </w:r>
          </w:p>
        </w:tc>
        <w:tc>
          <w:tcPr>
            <w:tcW w:w="4394" w:type="dxa"/>
            <w:tcBorders>
              <w:top w:val="single" w:sz="4" w:space="0" w:color="auto"/>
              <w:left w:val="single" w:sz="4" w:space="0" w:color="auto"/>
              <w:bottom w:val="single" w:sz="4" w:space="0" w:color="auto"/>
              <w:right w:val="single" w:sz="4" w:space="0" w:color="auto"/>
            </w:tcBorders>
          </w:tcPr>
          <w:p w14:paraId="76603AFF" w14:textId="3759174F" w:rsidR="006A6329" w:rsidRDefault="00AF69B5" w:rsidP="006C37A6">
            <w:pPr>
              <w:jc w:val="center"/>
            </w:pPr>
            <w:r>
              <w:rPr>
                <w:rFonts w:eastAsiaTheme="minorHAnsi"/>
                <w:bCs/>
                <w:kern w:val="0"/>
                <w:szCs w:val="24"/>
                <w:lang w:eastAsia="en-US"/>
              </w:rPr>
              <w:t>-</w:t>
            </w:r>
            <w:r w:rsidR="006A6329" w:rsidRPr="00C4323C">
              <w:rPr>
                <w:rFonts w:eastAsiaTheme="minorHAnsi"/>
                <w:bCs/>
                <w:kern w:val="0"/>
                <w:szCs w:val="24"/>
                <w:lang w:eastAsia="en-US"/>
              </w:rPr>
              <w:t xml:space="preserve"> </w:t>
            </w:r>
          </w:p>
          <w:p w14:paraId="5988EA14" w14:textId="44CFD909" w:rsidR="006A6329" w:rsidRPr="00C4323C" w:rsidRDefault="006A6329" w:rsidP="006C37A6">
            <w:pPr>
              <w:jc w:val="center"/>
              <w:rPr>
                <w:rFonts w:eastAsiaTheme="minorHAnsi"/>
                <w:bCs/>
                <w:kern w:val="0"/>
                <w:szCs w:val="24"/>
                <w:lang w:eastAsia="en-US"/>
              </w:rPr>
            </w:pPr>
          </w:p>
        </w:tc>
        <w:tc>
          <w:tcPr>
            <w:tcW w:w="2835" w:type="dxa"/>
            <w:tcBorders>
              <w:left w:val="single" w:sz="4" w:space="0" w:color="auto"/>
              <w:right w:val="single" w:sz="4" w:space="0" w:color="auto"/>
            </w:tcBorders>
          </w:tcPr>
          <w:p w14:paraId="7488E3CB" w14:textId="006F8716" w:rsidR="006A6329" w:rsidRPr="00C4323C" w:rsidRDefault="00AF69B5" w:rsidP="006C37A6">
            <w:pPr>
              <w:jc w:val="center"/>
              <w:rPr>
                <w:rFonts w:eastAsiaTheme="minorHAnsi"/>
                <w:kern w:val="0"/>
                <w:szCs w:val="24"/>
                <w:lang w:eastAsia="en-US"/>
              </w:rPr>
            </w:pPr>
            <w:r>
              <w:rPr>
                <w:rFonts w:eastAsiaTheme="minorHAnsi"/>
                <w:kern w:val="0"/>
                <w:szCs w:val="24"/>
                <w:lang w:eastAsia="en-US"/>
              </w:rPr>
              <w:t>-</w:t>
            </w:r>
          </w:p>
        </w:tc>
        <w:tc>
          <w:tcPr>
            <w:tcW w:w="1560" w:type="dxa"/>
            <w:vMerge w:val="restart"/>
            <w:tcBorders>
              <w:top w:val="nil"/>
              <w:left w:val="single" w:sz="4" w:space="0" w:color="auto"/>
              <w:right w:val="single" w:sz="4" w:space="0" w:color="auto"/>
            </w:tcBorders>
          </w:tcPr>
          <w:p w14:paraId="4297DD7B" w14:textId="726727C2" w:rsidR="006A6329" w:rsidRPr="00C47ECF" w:rsidRDefault="006A6329" w:rsidP="006C37A6">
            <w:pPr>
              <w:jc w:val="center"/>
              <w:rPr>
                <w:rFonts w:eastAsiaTheme="minorHAnsi"/>
                <w:kern w:val="0"/>
                <w:szCs w:val="24"/>
                <w:lang w:eastAsia="en-US"/>
              </w:rPr>
            </w:pPr>
          </w:p>
        </w:tc>
      </w:tr>
      <w:tr w:rsidR="00AF69B5" w:rsidRPr="00C47ECF" w14:paraId="4851F153" w14:textId="77777777" w:rsidTr="006A6329">
        <w:tc>
          <w:tcPr>
            <w:tcW w:w="567" w:type="dxa"/>
            <w:vMerge/>
            <w:tcBorders>
              <w:left w:val="single" w:sz="4" w:space="0" w:color="auto"/>
              <w:right w:val="single" w:sz="4" w:space="0" w:color="auto"/>
            </w:tcBorders>
          </w:tcPr>
          <w:p w14:paraId="6FD9F4E9" w14:textId="77777777" w:rsidR="00AF69B5" w:rsidRPr="00C47ECF" w:rsidRDefault="00AF69B5" w:rsidP="006C37A6">
            <w:pPr>
              <w:jc w:val="both"/>
              <w:rPr>
                <w:kern w:val="0"/>
                <w:szCs w:val="24"/>
              </w:rPr>
            </w:pPr>
          </w:p>
        </w:tc>
        <w:tc>
          <w:tcPr>
            <w:tcW w:w="2410" w:type="dxa"/>
            <w:vMerge/>
            <w:tcBorders>
              <w:left w:val="single" w:sz="4" w:space="0" w:color="auto"/>
              <w:right w:val="single" w:sz="4" w:space="0" w:color="auto"/>
            </w:tcBorders>
          </w:tcPr>
          <w:p w14:paraId="179593C2" w14:textId="77777777" w:rsidR="00AF69B5" w:rsidRPr="00C47ECF" w:rsidRDefault="00AF69B5"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60523425" w14:textId="6B5B6DE5" w:rsidR="00AF69B5" w:rsidRDefault="00AF69B5" w:rsidP="00AF69B5">
            <w:pPr>
              <w:rPr>
                <w:rFonts w:eastAsiaTheme="minorHAnsi"/>
                <w:kern w:val="0"/>
                <w:szCs w:val="24"/>
                <w:lang w:eastAsia="en-US"/>
              </w:rPr>
            </w:pPr>
            <w:r>
              <w:rPr>
                <w:rFonts w:eastAsiaTheme="minorHAnsi"/>
                <w:bCs/>
                <w:kern w:val="0"/>
                <w:szCs w:val="24"/>
                <w:lang w:eastAsia="en-US"/>
              </w:rPr>
              <w:t>1.10.7.1.1.</w:t>
            </w:r>
            <w:r w:rsidRPr="00C4323C">
              <w:rPr>
                <w:rFonts w:eastAsiaTheme="minorHAnsi"/>
                <w:bCs/>
                <w:kern w:val="0"/>
                <w:szCs w:val="24"/>
                <w:lang w:eastAsia="en-US"/>
              </w:rPr>
              <w:t>балка</w:t>
            </w:r>
            <w:r>
              <w:rPr>
                <w:rFonts w:eastAsiaTheme="minorHAnsi"/>
                <w:bCs/>
                <w:kern w:val="0"/>
                <w:szCs w:val="24"/>
                <w:lang w:eastAsia="en-US"/>
              </w:rPr>
              <w:t>, шт.</w:t>
            </w:r>
          </w:p>
        </w:tc>
        <w:tc>
          <w:tcPr>
            <w:tcW w:w="4394" w:type="dxa"/>
            <w:tcBorders>
              <w:top w:val="single" w:sz="4" w:space="0" w:color="auto"/>
              <w:left w:val="single" w:sz="4" w:space="0" w:color="auto"/>
              <w:bottom w:val="single" w:sz="4" w:space="0" w:color="auto"/>
              <w:right w:val="single" w:sz="4" w:space="0" w:color="auto"/>
            </w:tcBorders>
          </w:tcPr>
          <w:p w14:paraId="4CA751E6" w14:textId="3D3515ED" w:rsidR="00AF69B5" w:rsidRPr="00C4323C" w:rsidRDefault="00AF69B5" w:rsidP="006C37A6">
            <w:pPr>
              <w:jc w:val="center"/>
              <w:rPr>
                <w:rFonts w:eastAsiaTheme="minorHAnsi"/>
                <w:bCs/>
                <w:kern w:val="0"/>
                <w:szCs w:val="24"/>
                <w:lang w:eastAsia="en-US"/>
              </w:rPr>
            </w:pPr>
            <w:r w:rsidRPr="00C4323C">
              <w:rPr>
                <w:rFonts w:eastAsiaTheme="minorHAnsi"/>
                <w:bCs/>
                <w:kern w:val="0"/>
                <w:szCs w:val="24"/>
                <w:lang w:eastAsia="en-US"/>
              </w:rPr>
              <w:t>2</w:t>
            </w:r>
          </w:p>
        </w:tc>
        <w:tc>
          <w:tcPr>
            <w:tcW w:w="2835" w:type="dxa"/>
            <w:tcBorders>
              <w:left w:val="single" w:sz="4" w:space="0" w:color="auto"/>
              <w:right w:val="single" w:sz="4" w:space="0" w:color="auto"/>
            </w:tcBorders>
          </w:tcPr>
          <w:p w14:paraId="49FDB1F5" w14:textId="7695F8A7" w:rsidR="00AF69B5" w:rsidRPr="00356F69" w:rsidRDefault="00237340"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top w:val="nil"/>
              <w:left w:val="single" w:sz="4" w:space="0" w:color="auto"/>
              <w:right w:val="single" w:sz="4" w:space="0" w:color="auto"/>
            </w:tcBorders>
          </w:tcPr>
          <w:p w14:paraId="24A0CFD5" w14:textId="77777777" w:rsidR="00AF69B5" w:rsidRPr="00C47ECF" w:rsidRDefault="00AF69B5" w:rsidP="006C37A6">
            <w:pPr>
              <w:jc w:val="center"/>
              <w:rPr>
                <w:rFonts w:eastAsiaTheme="minorHAnsi"/>
                <w:kern w:val="0"/>
                <w:szCs w:val="24"/>
                <w:lang w:eastAsia="en-US"/>
              </w:rPr>
            </w:pPr>
          </w:p>
        </w:tc>
      </w:tr>
      <w:tr w:rsidR="00AF69B5" w:rsidRPr="00C47ECF" w14:paraId="4FAE1ABF" w14:textId="77777777" w:rsidTr="006A6329">
        <w:tc>
          <w:tcPr>
            <w:tcW w:w="567" w:type="dxa"/>
            <w:vMerge/>
            <w:tcBorders>
              <w:left w:val="single" w:sz="4" w:space="0" w:color="auto"/>
              <w:right w:val="single" w:sz="4" w:space="0" w:color="auto"/>
            </w:tcBorders>
          </w:tcPr>
          <w:p w14:paraId="48A66B90" w14:textId="77777777" w:rsidR="00AF69B5" w:rsidRPr="00C47ECF" w:rsidRDefault="00AF69B5" w:rsidP="006C37A6">
            <w:pPr>
              <w:jc w:val="both"/>
              <w:rPr>
                <w:kern w:val="0"/>
                <w:szCs w:val="24"/>
              </w:rPr>
            </w:pPr>
          </w:p>
        </w:tc>
        <w:tc>
          <w:tcPr>
            <w:tcW w:w="2410" w:type="dxa"/>
            <w:vMerge/>
            <w:tcBorders>
              <w:left w:val="single" w:sz="4" w:space="0" w:color="auto"/>
              <w:right w:val="single" w:sz="4" w:space="0" w:color="auto"/>
            </w:tcBorders>
          </w:tcPr>
          <w:p w14:paraId="3379456F" w14:textId="77777777" w:rsidR="00AF69B5" w:rsidRPr="00C47ECF" w:rsidRDefault="00AF69B5"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4E699029" w14:textId="139D5A5E" w:rsidR="00AF69B5" w:rsidRDefault="00AF69B5" w:rsidP="00237340">
            <w:pPr>
              <w:rPr>
                <w:rFonts w:eastAsiaTheme="minorHAnsi"/>
                <w:kern w:val="0"/>
                <w:szCs w:val="24"/>
                <w:lang w:eastAsia="en-US"/>
              </w:rPr>
            </w:pPr>
            <w:r>
              <w:rPr>
                <w:rFonts w:eastAsiaTheme="minorHAnsi"/>
                <w:bCs/>
                <w:kern w:val="0"/>
                <w:szCs w:val="24"/>
                <w:lang w:eastAsia="en-US"/>
              </w:rPr>
              <w:t>1.10.7.1.2.</w:t>
            </w:r>
            <w:r w:rsidRPr="00C4323C">
              <w:rPr>
                <w:rFonts w:eastAsiaTheme="minorHAnsi"/>
                <w:bCs/>
                <w:kern w:val="0"/>
                <w:szCs w:val="24"/>
                <w:lang w:eastAsia="en-US"/>
              </w:rPr>
              <w:t>скоба</w:t>
            </w:r>
            <w:r>
              <w:rPr>
                <w:rFonts w:eastAsiaTheme="minorHAnsi"/>
                <w:bCs/>
                <w:kern w:val="0"/>
                <w:szCs w:val="24"/>
                <w:lang w:eastAsia="en-US"/>
              </w:rPr>
              <w:t xml:space="preserve">, </w:t>
            </w:r>
            <w:r w:rsidR="00237340">
              <w:rPr>
                <w:rFonts w:eastAsiaTheme="minorHAnsi"/>
                <w:bCs/>
                <w:kern w:val="0"/>
                <w:szCs w:val="24"/>
                <w:lang w:eastAsia="en-US"/>
              </w:rPr>
              <w:t>шт.</w:t>
            </w:r>
          </w:p>
        </w:tc>
        <w:tc>
          <w:tcPr>
            <w:tcW w:w="4394" w:type="dxa"/>
            <w:tcBorders>
              <w:top w:val="single" w:sz="4" w:space="0" w:color="auto"/>
              <w:left w:val="single" w:sz="4" w:space="0" w:color="auto"/>
              <w:bottom w:val="single" w:sz="4" w:space="0" w:color="auto"/>
              <w:right w:val="single" w:sz="4" w:space="0" w:color="auto"/>
            </w:tcBorders>
          </w:tcPr>
          <w:p w14:paraId="42CC50C2" w14:textId="63F07379" w:rsidR="00AF69B5" w:rsidRPr="00C4323C" w:rsidRDefault="00237340" w:rsidP="006C37A6">
            <w:pPr>
              <w:jc w:val="center"/>
              <w:rPr>
                <w:rFonts w:eastAsiaTheme="minorHAnsi"/>
                <w:bCs/>
                <w:kern w:val="0"/>
                <w:szCs w:val="24"/>
                <w:lang w:eastAsia="en-US"/>
              </w:rPr>
            </w:pPr>
            <w:r>
              <w:rPr>
                <w:rFonts w:eastAsiaTheme="minorHAnsi"/>
                <w:bCs/>
                <w:kern w:val="0"/>
                <w:szCs w:val="24"/>
                <w:lang w:eastAsia="en-US"/>
              </w:rPr>
              <w:t>2</w:t>
            </w:r>
          </w:p>
        </w:tc>
        <w:tc>
          <w:tcPr>
            <w:tcW w:w="2835" w:type="dxa"/>
            <w:tcBorders>
              <w:left w:val="single" w:sz="4" w:space="0" w:color="auto"/>
              <w:right w:val="single" w:sz="4" w:space="0" w:color="auto"/>
            </w:tcBorders>
          </w:tcPr>
          <w:p w14:paraId="3342F07A" w14:textId="734D3C8C" w:rsidR="00AF69B5" w:rsidRPr="00356F69" w:rsidRDefault="00237340"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top w:val="nil"/>
              <w:left w:val="single" w:sz="4" w:space="0" w:color="auto"/>
              <w:right w:val="single" w:sz="4" w:space="0" w:color="auto"/>
            </w:tcBorders>
          </w:tcPr>
          <w:p w14:paraId="2A105588" w14:textId="77777777" w:rsidR="00AF69B5" w:rsidRPr="00C47ECF" w:rsidRDefault="00AF69B5" w:rsidP="006C37A6">
            <w:pPr>
              <w:jc w:val="center"/>
              <w:rPr>
                <w:rFonts w:eastAsiaTheme="minorHAnsi"/>
                <w:kern w:val="0"/>
                <w:szCs w:val="24"/>
                <w:lang w:eastAsia="en-US"/>
              </w:rPr>
            </w:pPr>
          </w:p>
        </w:tc>
      </w:tr>
      <w:tr w:rsidR="00AF69B5" w:rsidRPr="00C47ECF" w14:paraId="7D5D9E1C" w14:textId="77777777" w:rsidTr="006A6329">
        <w:tc>
          <w:tcPr>
            <w:tcW w:w="567" w:type="dxa"/>
            <w:vMerge/>
            <w:tcBorders>
              <w:left w:val="single" w:sz="4" w:space="0" w:color="auto"/>
              <w:right w:val="single" w:sz="4" w:space="0" w:color="auto"/>
            </w:tcBorders>
          </w:tcPr>
          <w:p w14:paraId="2EA0AD26" w14:textId="77777777" w:rsidR="00AF69B5" w:rsidRPr="00C47ECF" w:rsidRDefault="00AF69B5" w:rsidP="006C37A6">
            <w:pPr>
              <w:jc w:val="both"/>
              <w:rPr>
                <w:kern w:val="0"/>
                <w:szCs w:val="24"/>
              </w:rPr>
            </w:pPr>
          </w:p>
        </w:tc>
        <w:tc>
          <w:tcPr>
            <w:tcW w:w="2410" w:type="dxa"/>
            <w:vMerge/>
            <w:tcBorders>
              <w:left w:val="single" w:sz="4" w:space="0" w:color="auto"/>
              <w:right w:val="single" w:sz="4" w:space="0" w:color="auto"/>
            </w:tcBorders>
          </w:tcPr>
          <w:p w14:paraId="651F6A1D" w14:textId="77777777" w:rsidR="00AF69B5" w:rsidRPr="00C47ECF" w:rsidRDefault="00AF69B5"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0136B62D" w14:textId="5B3EBA3E" w:rsidR="00AF69B5" w:rsidRDefault="00237340" w:rsidP="00237340">
            <w:pPr>
              <w:rPr>
                <w:rFonts w:eastAsiaTheme="minorHAnsi"/>
                <w:kern w:val="0"/>
                <w:szCs w:val="24"/>
                <w:lang w:eastAsia="en-US"/>
              </w:rPr>
            </w:pPr>
            <w:r>
              <w:rPr>
                <w:rFonts w:eastAsiaTheme="minorHAnsi"/>
                <w:bCs/>
                <w:kern w:val="0"/>
                <w:szCs w:val="24"/>
                <w:lang w:eastAsia="en-US"/>
              </w:rPr>
              <w:t>1.10.7.1.3.</w:t>
            </w:r>
            <w:r w:rsidR="00AF69B5" w:rsidRPr="00C4323C">
              <w:rPr>
                <w:rFonts w:eastAsiaTheme="minorHAnsi"/>
                <w:bCs/>
                <w:kern w:val="0"/>
                <w:szCs w:val="24"/>
                <w:lang w:eastAsia="en-US"/>
              </w:rPr>
              <w:t>поперечина</w:t>
            </w:r>
            <w:r>
              <w:rPr>
                <w:rFonts w:eastAsiaTheme="minorHAnsi"/>
                <w:bCs/>
                <w:kern w:val="0"/>
                <w:szCs w:val="24"/>
                <w:lang w:eastAsia="en-US"/>
              </w:rPr>
              <w:t xml:space="preserve">, </w:t>
            </w:r>
            <w:r w:rsidR="00AF69B5" w:rsidRPr="00C4323C">
              <w:rPr>
                <w:rFonts w:eastAsiaTheme="minorHAnsi"/>
                <w:bCs/>
                <w:kern w:val="0"/>
                <w:szCs w:val="24"/>
                <w:lang w:eastAsia="en-US"/>
              </w:rPr>
              <w:t xml:space="preserve"> шт.</w:t>
            </w:r>
          </w:p>
        </w:tc>
        <w:tc>
          <w:tcPr>
            <w:tcW w:w="4394" w:type="dxa"/>
            <w:tcBorders>
              <w:top w:val="single" w:sz="4" w:space="0" w:color="auto"/>
              <w:left w:val="single" w:sz="4" w:space="0" w:color="auto"/>
              <w:bottom w:val="single" w:sz="4" w:space="0" w:color="auto"/>
              <w:right w:val="single" w:sz="4" w:space="0" w:color="auto"/>
            </w:tcBorders>
          </w:tcPr>
          <w:p w14:paraId="2AF79572" w14:textId="60D0CFF5" w:rsidR="00AF69B5" w:rsidRPr="00C4323C" w:rsidRDefault="00237340" w:rsidP="006C37A6">
            <w:pPr>
              <w:jc w:val="center"/>
              <w:rPr>
                <w:rFonts w:eastAsiaTheme="minorHAnsi"/>
                <w:bCs/>
                <w:kern w:val="0"/>
                <w:szCs w:val="24"/>
                <w:lang w:eastAsia="en-US"/>
              </w:rPr>
            </w:pPr>
            <w:r w:rsidRPr="00C4323C">
              <w:rPr>
                <w:rFonts w:eastAsiaTheme="minorHAnsi"/>
                <w:bCs/>
                <w:kern w:val="0"/>
                <w:szCs w:val="24"/>
                <w:lang w:eastAsia="en-US"/>
              </w:rPr>
              <w:t>3</w:t>
            </w:r>
          </w:p>
        </w:tc>
        <w:tc>
          <w:tcPr>
            <w:tcW w:w="2835" w:type="dxa"/>
            <w:tcBorders>
              <w:left w:val="single" w:sz="4" w:space="0" w:color="auto"/>
              <w:right w:val="single" w:sz="4" w:space="0" w:color="auto"/>
            </w:tcBorders>
          </w:tcPr>
          <w:p w14:paraId="772CF99F" w14:textId="45C6CC3C" w:rsidR="00AF69B5" w:rsidRPr="00356F69" w:rsidRDefault="00237340"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top w:val="nil"/>
              <w:left w:val="single" w:sz="4" w:space="0" w:color="auto"/>
              <w:right w:val="single" w:sz="4" w:space="0" w:color="auto"/>
            </w:tcBorders>
          </w:tcPr>
          <w:p w14:paraId="137151D9" w14:textId="77777777" w:rsidR="00AF69B5" w:rsidRPr="00C47ECF" w:rsidRDefault="00AF69B5" w:rsidP="006C37A6">
            <w:pPr>
              <w:jc w:val="center"/>
              <w:rPr>
                <w:rFonts w:eastAsiaTheme="minorHAnsi"/>
                <w:kern w:val="0"/>
                <w:szCs w:val="24"/>
                <w:lang w:eastAsia="en-US"/>
              </w:rPr>
            </w:pPr>
          </w:p>
        </w:tc>
      </w:tr>
      <w:tr w:rsidR="006A6329" w:rsidRPr="00C47ECF" w14:paraId="64FA4C51" w14:textId="77777777" w:rsidTr="006A6329">
        <w:tc>
          <w:tcPr>
            <w:tcW w:w="567" w:type="dxa"/>
            <w:vMerge/>
            <w:tcBorders>
              <w:left w:val="single" w:sz="4" w:space="0" w:color="auto"/>
              <w:right w:val="single" w:sz="4" w:space="0" w:color="auto"/>
            </w:tcBorders>
          </w:tcPr>
          <w:p w14:paraId="15462CD7" w14:textId="77777777"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4032F8D1" w14:textId="77777777" w:rsidR="006A6329" w:rsidRPr="00C4323C"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7E80330D" w14:textId="128E23C5" w:rsidR="006A6329" w:rsidRDefault="00237340" w:rsidP="00237340">
            <w:pPr>
              <w:rPr>
                <w:rFonts w:eastAsiaTheme="minorHAnsi"/>
                <w:kern w:val="0"/>
                <w:szCs w:val="24"/>
                <w:lang w:eastAsia="en-US"/>
              </w:rPr>
            </w:pPr>
            <w:r>
              <w:rPr>
                <w:rFonts w:eastAsiaTheme="minorHAnsi"/>
                <w:kern w:val="0"/>
                <w:szCs w:val="24"/>
                <w:lang w:eastAsia="en-US"/>
              </w:rPr>
              <w:t>1.10.</w:t>
            </w:r>
            <w:r w:rsidR="006A6329">
              <w:rPr>
                <w:rFonts w:eastAsiaTheme="minorHAnsi"/>
                <w:kern w:val="0"/>
                <w:szCs w:val="24"/>
                <w:lang w:eastAsia="en-US"/>
              </w:rPr>
              <w:t>7.</w:t>
            </w:r>
            <w:r>
              <w:rPr>
                <w:rFonts w:eastAsiaTheme="minorHAnsi"/>
                <w:kern w:val="0"/>
                <w:szCs w:val="24"/>
                <w:lang w:eastAsia="en-US"/>
              </w:rPr>
              <w:t>2</w:t>
            </w:r>
            <w:r w:rsidR="006A6329">
              <w:rPr>
                <w:rFonts w:eastAsiaTheme="minorHAnsi"/>
                <w:kern w:val="0"/>
                <w:szCs w:val="24"/>
                <w:lang w:eastAsia="en-US"/>
              </w:rPr>
              <w:t xml:space="preserve">. Материал </w:t>
            </w:r>
            <w:proofErr w:type="spellStart"/>
            <w:r w:rsidR="006A6329">
              <w:rPr>
                <w:rFonts w:eastAsiaTheme="minorHAnsi"/>
                <w:kern w:val="0"/>
                <w:szCs w:val="24"/>
                <w:lang w:eastAsia="en-US"/>
              </w:rPr>
              <w:t>рукохода</w:t>
            </w:r>
            <w:proofErr w:type="spellEnd"/>
          </w:p>
        </w:tc>
        <w:tc>
          <w:tcPr>
            <w:tcW w:w="4394" w:type="dxa"/>
            <w:tcBorders>
              <w:top w:val="single" w:sz="4" w:space="0" w:color="auto"/>
              <w:left w:val="single" w:sz="4" w:space="0" w:color="auto"/>
              <w:bottom w:val="single" w:sz="4" w:space="0" w:color="auto"/>
              <w:right w:val="single" w:sz="4" w:space="0" w:color="auto"/>
            </w:tcBorders>
          </w:tcPr>
          <w:p w14:paraId="173384B8" w14:textId="5AA7FA8C" w:rsidR="006A6329" w:rsidRPr="00C4323C" w:rsidRDefault="00237340" w:rsidP="00237340">
            <w:pPr>
              <w:jc w:val="center"/>
              <w:rPr>
                <w:rFonts w:eastAsiaTheme="minorHAnsi"/>
                <w:bCs/>
                <w:kern w:val="0"/>
                <w:szCs w:val="24"/>
                <w:lang w:eastAsia="en-US"/>
              </w:rPr>
            </w:pPr>
            <w:proofErr w:type="gramStart"/>
            <w:r>
              <w:rPr>
                <w:rFonts w:eastAsiaTheme="minorHAnsi"/>
                <w:bCs/>
                <w:kern w:val="0"/>
                <w:szCs w:val="24"/>
                <w:lang w:eastAsia="en-US"/>
              </w:rPr>
              <w:t>ц</w:t>
            </w:r>
            <w:r w:rsidR="006A6329">
              <w:rPr>
                <w:rFonts w:eastAsiaTheme="minorHAnsi"/>
                <w:bCs/>
                <w:kern w:val="0"/>
                <w:szCs w:val="24"/>
                <w:lang w:eastAsia="en-US"/>
              </w:rPr>
              <w:t>ельносварной из стальной металлической профильной трубы</w:t>
            </w:r>
            <w:proofErr w:type="gramEnd"/>
          </w:p>
        </w:tc>
        <w:tc>
          <w:tcPr>
            <w:tcW w:w="2835" w:type="dxa"/>
            <w:tcBorders>
              <w:left w:val="single" w:sz="4" w:space="0" w:color="auto"/>
              <w:right w:val="single" w:sz="4" w:space="0" w:color="auto"/>
            </w:tcBorders>
          </w:tcPr>
          <w:p w14:paraId="2E773839" w14:textId="46D5DA97" w:rsidR="006A6329" w:rsidRPr="00C4323C" w:rsidRDefault="00237340"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right w:val="single" w:sz="4" w:space="0" w:color="auto"/>
            </w:tcBorders>
          </w:tcPr>
          <w:p w14:paraId="2EB4B115" w14:textId="77777777" w:rsidR="006A6329" w:rsidRPr="00C47ECF" w:rsidRDefault="006A6329" w:rsidP="006C37A6">
            <w:pPr>
              <w:jc w:val="center"/>
              <w:rPr>
                <w:rFonts w:eastAsiaTheme="minorHAnsi"/>
                <w:kern w:val="0"/>
                <w:szCs w:val="24"/>
                <w:lang w:eastAsia="en-US"/>
              </w:rPr>
            </w:pPr>
          </w:p>
        </w:tc>
      </w:tr>
      <w:tr w:rsidR="006A6329" w:rsidRPr="00C47ECF" w14:paraId="4B6B62BD" w14:textId="77777777" w:rsidTr="006A6329">
        <w:tc>
          <w:tcPr>
            <w:tcW w:w="567" w:type="dxa"/>
            <w:vMerge/>
            <w:tcBorders>
              <w:left w:val="single" w:sz="4" w:space="0" w:color="auto"/>
              <w:right w:val="single" w:sz="4" w:space="0" w:color="auto"/>
            </w:tcBorders>
          </w:tcPr>
          <w:p w14:paraId="1A4662D5" w14:textId="77777777" w:rsidR="006A6329" w:rsidRDefault="006A6329" w:rsidP="006C37A6">
            <w:pPr>
              <w:jc w:val="both"/>
              <w:rPr>
                <w:kern w:val="0"/>
                <w:szCs w:val="24"/>
              </w:rPr>
            </w:pPr>
          </w:p>
        </w:tc>
        <w:tc>
          <w:tcPr>
            <w:tcW w:w="2410" w:type="dxa"/>
            <w:vMerge/>
            <w:tcBorders>
              <w:left w:val="single" w:sz="4" w:space="0" w:color="auto"/>
              <w:right w:val="single" w:sz="4" w:space="0" w:color="auto"/>
            </w:tcBorders>
          </w:tcPr>
          <w:p w14:paraId="194A40E0" w14:textId="77777777" w:rsidR="006A6329" w:rsidRPr="00C4323C"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50A78D64" w14:textId="1F4AFA74" w:rsidR="006A6329" w:rsidRPr="00237340" w:rsidRDefault="00237340" w:rsidP="006C37A6">
            <w:pPr>
              <w:rPr>
                <w:rFonts w:eastAsiaTheme="minorHAnsi"/>
                <w:kern w:val="0"/>
                <w:szCs w:val="24"/>
                <w:lang w:eastAsia="en-US"/>
              </w:rPr>
            </w:pPr>
            <w:r>
              <w:rPr>
                <w:kern w:val="0"/>
                <w:szCs w:val="24"/>
              </w:rPr>
              <w:t>1.10.</w:t>
            </w:r>
            <w:r w:rsidR="006A6329" w:rsidRPr="00237340">
              <w:rPr>
                <w:kern w:val="0"/>
                <w:szCs w:val="24"/>
              </w:rPr>
              <w:t>8.Счеты</w:t>
            </w:r>
            <w:r>
              <w:rPr>
                <w:kern w:val="0"/>
                <w:szCs w:val="24"/>
              </w:rPr>
              <w:t>:</w:t>
            </w:r>
          </w:p>
        </w:tc>
        <w:tc>
          <w:tcPr>
            <w:tcW w:w="4394" w:type="dxa"/>
            <w:tcBorders>
              <w:top w:val="single" w:sz="4" w:space="0" w:color="auto"/>
              <w:left w:val="single" w:sz="4" w:space="0" w:color="auto"/>
              <w:bottom w:val="single" w:sz="4" w:space="0" w:color="auto"/>
              <w:right w:val="single" w:sz="4" w:space="0" w:color="auto"/>
            </w:tcBorders>
          </w:tcPr>
          <w:p w14:paraId="46E82220" w14:textId="075B9358" w:rsidR="006A6329" w:rsidRPr="00C4323C" w:rsidRDefault="00237340" w:rsidP="006C37A6">
            <w:pPr>
              <w:jc w:val="center"/>
              <w:rPr>
                <w:rFonts w:eastAsiaTheme="minorHAnsi"/>
                <w:bCs/>
                <w:kern w:val="0"/>
                <w:szCs w:val="24"/>
                <w:lang w:eastAsia="en-US"/>
              </w:rPr>
            </w:pPr>
            <w:r>
              <w:rPr>
                <w:rFonts w:eastAsiaTheme="minorHAnsi"/>
                <w:bCs/>
                <w:kern w:val="0"/>
                <w:szCs w:val="24"/>
                <w:lang w:eastAsia="en-US"/>
              </w:rPr>
              <w:t>-</w:t>
            </w:r>
          </w:p>
        </w:tc>
        <w:tc>
          <w:tcPr>
            <w:tcW w:w="2835" w:type="dxa"/>
            <w:tcBorders>
              <w:left w:val="single" w:sz="4" w:space="0" w:color="auto"/>
              <w:right w:val="single" w:sz="4" w:space="0" w:color="auto"/>
            </w:tcBorders>
          </w:tcPr>
          <w:p w14:paraId="5271F593" w14:textId="5F305322" w:rsidR="006A6329" w:rsidRPr="00356F69" w:rsidRDefault="00237340"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right w:val="single" w:sz="4" w:space="0" w:color="auto"/>
            </w:tcBorders>
          </w:tcPr>
          <w:p w14:paraId="78E6DAF8" w14:textId="77777777" w:rsidR="006A6329" w:rsidRPr="00F50E02" w:rsidRDefault="006A6329" w:rsidP="006C37A6">
            <w:pPr>
              <w:jc w:val="center"/>
              <w:rPr>
                <w:rFonts w:eastAsiaTheme="minorHAnsi"/>
                <w:kern w:val="0"/>
                <w:szCs w:val="24"/>
                <w:lang w:eastAsia="en-US"/>
              </w:rPr>
            </w:pPr>
          </w:p>
        </w:tc>
      </w:tr>
      <w:tr w:rsidR="006A6329" w:rsidRPr="00C47ECF" w14:paraId="27247129" w14:textId="77777777" w:rsidTr="006A6329">
        <w:tc>
          <w:tcPr>
            <w:tcW w:w="567" w:type="dxa"/>
            <w:vMerge/>
            <w:tcBorders>
              <w:left w:val="single" w:sz="4" w:space="0" w:color="auto"/>
              <w:right w:val="single" w:sz="4" w:space="0" w:color="auto"/>
            </w:tcBorders>
          </w:tcPr>
          <w:p w14:paraId="580B0002" w14:textId="04FEB236"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390C1EA0" w14:textId="3EF47B88"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20FFA80F" w14:textId="6BADD89B" w:rsidR="006A6329" w:rsidRDefault="00237340" w:rsidP="006C37A6">
            <w:pPr>
              <w:rPr>
                <w:rFonts w:eastAsiaTheme="minorHAnsi"/>
                <w:kern w:val="0"/>
                <w:szCs w:val="24"/>
                <w:lang w:eastAsia="en-US"/>
              </w:rPr>
            </w:pPr>
            <w:r>
              <w:rPr>
                <w:rFonts w:eastAsiaTheme="minorHAnsi"/>
                <w:kern w:val="0"/>
                <w:szCs w:val="24"/>
                <w:lang w:eastAsia="en-US"/>
              </w:rPr>
              <w:t>1.10.</w:t>
            </w:r>
            <w:r w:rsidR="006A6329">
              <w:rPr>
                <w:rFonts w:eastAsiaTheme="minorHAnsi"/>
                <w:kern w:val="0"/>
                <w:szCs w:val="24"/>
                <w:lang w:eastAsia="en-US"/>
              </w:rPr>
              <w:t>8</w:t>
            </w:r>
            <w:r w:rsidR="006A6329" w:rsidRPr="00C4323C">
              <w:rPr>
                <w:rFonts w:eastAsiaTheme="minorHAnsi"/>
                <w:kern w:val="0"/>
                <w:szCs w:val="24"/>
                <w:lang w:eastAsia="en-US"/>
              </w:rPr>
              <w:t>.1. Конструкция</w:t>
            </w:r>
            <w:r>
              <w:rPr>
                <w:rFonts w:eastAsiaTheme="minorHAnsi"/>
                <w:kern w:val="0"/>
                <w:szCs w:val="24"/>
                <w:lang w:eastAsia="en-US"/>
              </w:rPr>
              <w:t xml:space="preserve"> счет</w:t>
            </w:r>
          </w:p>
        </w:tc>
        <w:tc>
          <w:tcPr>
            <w:tcW w:w="4394" w:type="dxa"/>
            <w:tcBorders>
              <w:top w:val="single" w:sz="4" w:space="0" w:color="auto"/>
              <w:left w:val="single" w:sz="4" w:space="0" w:color="auto"/>
              <w:bottom w:val="single" w:sz="4" w:space="0" w:color="auto"/>
              <w:right w:val="single" w:sz="4" w:space="0" w:color="auto"/>
            </w:tcBorders>
          </w:tcPr>
          <w:p w14:paraId="0ADF0951" w14:textId="4D8EE9B1" w:rsidR="006A6329" w:rsidRPr="00C4323C" w:rsidRDefault="00237340" w:rsidP="00237340">
            <w:pPr>
              <w:jc w:val="center"/>
              <w:rPr>
                <w:rFonts w:eastAsiaTheme="minorHAnsi"/>
                <w:bCs/>
                <w:kern w:val="0"/>
                <w:szCs w:val="24"/>
                <w:lang w:eastAsia="en-US"/>
              </w:rPr>
            </w:pPr>
            <w:r>
              <w:rPr>
                <w:rFonts w:eastAsiaTheme="minorHAnsi"/>
                <w:bCs/>
                <w:kern w:val="0"/>
                <w:szCs w:val="24"/>
                <w:lang w:eastAsia="en-US"/>
              </w:rPr>
              <w:t>с</w:t>
            </w:r>
            <w:r w:rsidR="006A6329" w:rsidRPr="00C4323C">
              <w:rPr>
                <w:rFonts w:eastAsiaTheme="minorHAnsi"/>
                <w:bCs/>
                <w:kern w:val="0"/>
                <w:szCs w:val="24"/>
                <w:lang w:eastAsia="en-US"/>
              </w:rPr>
              <w:t xml:space="preserve">четы </w:t>
            </w:r>
            <w:r>
              <w:rPr>
                <w:rFonts w:eastAsiaTheme="minorHAnsi"/>
                <w:bCs/>
                <w:kern w:val="0"/>
                <w:szCs w:val="24"/>
                <w:lang w:eastAsia="en-US"/>
              </w:rPr>
              <w:t>состоят</w:t>
            </w:r>
            <w:r w:rsidR="006A6329" w:rsidRPr="00C4323C">
              <w:rPr>
                <w:rFonts w:eastAsiaTheme="minorHAnsi"/>
                <w:bCs/>
                <w:kern w:val="0"/>
                <w:szCs w:val="24"/>
                <w:lang w:eastAsia="en-US"/>
              </w:rPr>
              <w:t xml:space="preserve"> из боковин </w:t>
            </w:r>
            <w:proofErr w:type="gramStart"/>
            <w:r w:rsidR="006A6329" w:rsidRPr="00C4323C">
              <w:rPr>
                <w:rFonts w:eastAsiaTheme="minorHAnsi"/>
                <w:bCs/>
                <w:kern w:val="0"/>
                <w:szCs w:val="24"/>
                <w:lang w:eastAsia="en-US"/>
              </w:rPr>
              <w:t>правой</w:t>
            </w:r>
            <w:proofErr w:type="gramEnd"/>
            <w:r w:rsidR="006A6329" w:rsidRPr="00C4323C">
              <w:rPr>
                <w:rFonts w:eastAsiaTheme="minorHAnsi"/>
                <w:bCs/>
                <w:kern w:val="0"/>
                <w:szCs w:val="24"/>
                <w:lang w:eastAsia="en-US"/>
              </w:rPr>
              <w:t xml:space="preserve"> и левой, тридцати колец, нижнего и верхнего наличников</w:t>
            </w:r>
            <w:r w:rsidR="006A6329">
              <w:rPr>
                <w:rFonts w:eastAsiaTheme="minorHAnsi"/>
                <w:bCs/>
                <w:kern w:val="0"/>
                <w:szCs w:val="24"/>
                <w:lang w:eastAsia="en-US"/>
              </w:rPr>
              <w:t>.</w:t>
            </w:r>
            <w:r w:rsidR="006A6329">
              <w:t xml:space="preserve"> </w:t>
            </w:r>
            <w:r w:rsidR="006A6329" w:rsidRPr="00356F69">
              <w:rPr>
                <w:rFonts w:eastAsiaTheme="minorHAnsi"/>
                <w:bCs/>
                <w:kern w:val="0"/>
                <w:szCs w:val="24"/>
                <w:lang w:eastAsia="en-US"/>
              </w:rPr>
              <w:t xml:space="preserve">На каждой перекладине счет </w:t>
            </w:r>
            <w:proofErr w:type="gramStart"/>
            <w:r w:rsidR="006A6329" w:rsidRPr="00356F69">
              <w:rPr>
                <w:rFonts w:eastAsiaTheme="minorHAnsi"/>
                <w:bCs/>
                <w:kern w:val="0"/>
                <w:szCs w:val="24"/>
                <w:lang w:eastAsia="en-US"/>
              </w:rPr>
              <w:t>расположены</w:t>
            </w:r>
            <w:proofErr w:type="gramEnd"/>
            <w:r w:rsidR="006A6329" w:rsidRPr="00356F69">
              <w:rPr>
                <w:rFonts w:eastAsiaTheme="minorHAnsi"/>
                <w:bCs/>
                <w:kern w:val="0"/>
                <w:szCs w:val="24"/>
                <w:lang w:eastAsia="en-US"/>
              </w:rPr>
              <w:t xml:space="preserve"> не менее десяти колец.</w:t>
            </w:r>
          </w:p>
        </w:tc>
        <w:tc>
          <w:tcPr>
            <w:tcW w:w="2835" w:type="dxa"/>
            <w:tcBorders>
              <w:left w:val="single" w:sz="4" w:space="0" w:color="auto"/>
              <w:right w:val="single" w:sz="4" w:space="0" w:color="auto"/>
            </w:tcBorders>
          </w:tcPr>
          <w:p w14:paraId="29750EF1" w14:textId="7CD68A91" w:rsidR="006A6329" w:rsidRPr="00C4323C" w:rsidRDefault="00237340"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right w:val="single" w:sz="4" w:space="0" w:color="auto"/>
            </w:tcBorders>
          </w:tcPr>
          <w:p w14:paraId="0ACAF4F7" w14:textId="7A6D2061" w:rsidR="006A6329" w:rsidRPr="00C47ECF" w:rsidRDefault="006A6329" w:rsidP="006C37A6">
            <w:pPr>
              <w:jc w:val="center"/>
              <w:rPr>
                <w:rFonts w:eastAsiaTheme="minorHAnsi"/>
                <w:kern w:val="0"/>
                <w:szCs w:val="24"/>
                <w:lang w:eastAsia="en-US"/>
              </w:rPr>
            </w:pPr>
          </w:p>
        </w:tc>
      </w:tr>
      <w:tr w:rsidR="006A6329" w:rsidRPr="00C47ECF" w14:paraId="026A7E67" w14:textId="77777777" w:rsidTr="006A6329">
        <w:tc>
          <w:tcPr>
            <w:tcW w:w="567" w:type="dxa"/>
            <w:vMerge/>
            <w:tcBorders>
              <w:left w:val="single" w:sz="4" w:space="0" w:color="auto"/>
              <w:right w:val="single" w:sz="4" w:space="0" w:color="auto"/>
            </w:tcBorders>
          </w:tcPr>
          <w:p w14:paraId="4881EE39" w14:textId="77777777"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3B9CDB85" w14:textId="77777777"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0B9E5CDA" w14:textId="1CDEE0D4" w:rsidR="006A6329" w:rsidRDefault="00237340" w:rsidP="00237340">
            <w:pPr>
              <w:rPr>
                <w:rFonts w:eastAsiaTheme="minorHAnsi"/>
                <w:kern w:val="0"/>
                <w:szCs w:val="24"/>
                <w:lang w:eastAsia="en-US"/>
              </w:rPr>
            </w:pPr>
            <w:r>
              <w:rPr>
                <w:rFonts w:eastAsiaTheme="minorHAnsi"/>
                <w:kern w:val="0"/>
                <w:szCs w:val="24"/>
                <w:lang w:eastAsia="en-US"/>
              </w:rPr>
              <w:t>1.10.</w:t>
            </w:r>
            <w:r w:rsidR="006A6329">
              <w:rPr>
                <w:rFonts w:eastAsiaTheme="minorHAnsi"/>
                <w:kern w:val="0"/>
                <w:szCs w:val="24"/>
                <w:lang w:eastAsia="en-US"/>
              </w:rPr>
              <w:t>8.</w:t>
            </w:r>
            <w:r>
              <w:rPr>
                <w:rFonts w:eastAsiaTheme="minorHAnsi"/>
                <w:kern w:val="0"/>
                <w:szCs w:val="24"/>
                <w:lang w:eastAsia="en-US"/>
              </w:rPr>
              <w:t>2</w:t>
            </w:r>
            <w:r w:rsidR="006A6329">
              <w:rPr>
                <w:rFonts w:eastAsiaTheme="minorHAnsi"/>
                <w:kern w:val="0"/>
                <w:szCs w:val="24"/>
                <w:lang w:eastAsia="en-US"/>
              </w:rPr>
              <w:t>. Материал колец</w:t>
            </w:r>
          </w:p>
        </w:tc>
        <w:tc>
          <w:tcPr>
            <w:tcW w:w="4394" w:type="dxa"/>
            <w:tcBorders>
              <w:top w:val="single" w:sz="4" w:space="0" w:color="auto"/>
              <w:left w:val="single" w:sz="4" w:space="0" w:color="auto"/>
              <w:bottom w:val="single" w:sz="4" w:space="0" w:color="auto"/>
              <w:right w:val="single" w:sz="4" w:space="0" w:color="auto"/>
            </w:tcBorders>
          </w:tcPr>
          <w:p w14:paraId="555CE160" w14:textId="6D356BC2" w:rsidR="006A6329" w:rsidRPr="00C4323C" w:rsidRDefault="006A6329" w:rsidP="006C37A6">
            <w:pPr>
              <w:jc w:val="center"/>
              <w:rPr>
                <w:rFonts w:eastAsiaTheme="minorHAnsi"/>
                <w:bCs/>
                <w:kern w:val="0"/>
                <w:szCs w:val="24"/>
                <w:lang w:eastAsia="en-US"/>
              </w:rPr>
            </w:pPr>
            <w:r w:rsidRPr="00356F69">
              <w:rPr>
                <w:rFonts w:eastAsiaTheme="minorHAnsi"/>
                <w:bCs/>
                <w:kern w:val="0"/>
                <w:szCs w:val="24"/>
                <w:lang w:eastAsia="en-US"/>
              </w:rPr>
              <w:t>-</w:t>
            </w:r>
          </w:p>
        </w:tc>
        <w:tc>
          <w:tcPr>
            <w:tcW w:w="2835" w:type="dxa"/>
            <w:tcBorders>
              <w:left w:val="single" w:sz="4" w:space="0" w:color="auto"/>
              <w:right w:val="single" w:sz="4" w:space="0" w:color="auto"/>
            </w:tcBorders>
          </w:tcPr>
          <w:p w14:paraId="673EF2F8" w14:textId="3A25A7E4" w:rsidR="006A6329" w:rsidRPr="00C4323C" w:rsidRDefault="00237340" w:rsidP="00237340">
            <w:pPr>
              <w:jc w:val="center"/>
              <w:rPr>
                <w:rFonts w:eastAsiaTheme="minorHAnsi"/>
                <w:kern w:val="0"/>
                <w:szCs w:val="24"/>
                <w:lang w:eastAsia="en-US"/>
              </w:rPr>
            </w:pPr>
            <w:r>
              <w:rPr>
                <w:rFonts w:eastAsiaTheme="minorHAnsi"/>
                <w:kern w:val="0"/>
                <w:szCs w:val="24"/>
                <w:lang w:eastAsia="en-US"/>
              </w:rPr>
              <w:t>д</w:t>
            </w:r>
            <w:r w:rsidR="006A6329" w:rsidRPr="00C4323C">
              <w:rPr>
                <w:rFonts w:eastAsiaTheme="minorHAnsi"/>
                <w:kern w:val="0"/>
                <w:szCs w:val="24"/>
                <w:lang w:eastAsia="en-US"/>
              </w:rPr>
              <w:t>еревянные или пластиковые «баранки»</w:t>
            </w:r>
          </w:p>
        </w:tc>
        <w:tc>
          <w:tcPr>
            <w:tcW w:w="1560" w:type="dxa"/>
            <w:vMerge/>
            <w:tcBorders>
              <w:left w:val="single" w:sz="4" w:space="0" w:color="auto"/>
              <w:right w:val="single" w:sz="4" w:space="0" w:color="auto"/>
            </w:tcBorders>
          </w:tcPr>
          <w:p w14:paraId="74FBFECA" w14:textId="77777777" w:rsidR="006A6329" w:rsidRPr="00C47ECF" w:rsidRDefault="006A6329" w:rsidP="006C37A6">
            <w:pPr>
              <w:jc w:val="center"/>
              <w:rPr>
                <w:rFonts w:eastAsiaTheme="minorHAnsi"/>
                <w:kern w:val="0"/>
                <w:szCs w:val="24"/>
                <w:lang w:eastAsia="en-US"/>
              </w:rPr>
            </w:pPr>
          </w:p>
        </w:tc>
      </w:tr>
      <w:tr w:rsidR="006A6329" w:rsidRPr="00C47ECF" w14:paraId="036FA2EF" w14:textId="77777777" w:rsidTr="006A6329">
        <w:tc>
          <w:tcPr>
            <w:tcW w:w="567" w:type="dxa"/>
            <w:vMerge/>
            <w:tcBorders>
              <w:left w:val="single" w:sz="4" w:space="0" w:color="auto"/>
              <w:right w:val="single" w:sz="4" w:space="0" w:color="auto"/>
            </w:tcBorders>
          </w:tcPr>
          <w:p w14:paraId="31FBA209" w14:textId="50D17325" w:rsidR="006A6329" w:rsidRDefault="006A6329" w:rsidP="006C37A6">
            <w:pPr>
              <w:jc w:val="both"/>
              <w:rPr>
                <w:kern w:val="0"/>
                <w:szCs w:val="24"/>
              </w:rPr>
            </w:pPr>
          </w:p>
        </w:tc>
        <w:tc>
          <w:tcPr>
            <w:tcW w:w="2410" w:type="dxa"/>
            <w:vMerge/>
            <w:tcBorders>
              <w:left w:val="single" w:sz="4" w:space="0" w:color="auto"/>
              <w:right w:val="single" w:sz="4" w:space="0" w:color="auto"/>
            </w:tcBorders>
          </w:tcPr>
          <w:p w14:paraId="1D83F5E2" w14:textId="77777777" w:rsidR="006A6329" w:rsidRPr="00C4323C"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6A7CA4EF" w14:textId="51A69CB6" w:rsidR="006A6329" w:rsidRPr="00237340" w:rsidRDefault="00237340" w:rsidP="006C37A6">
            <w:pPr>
              <w:rPr>
                <w:rFonts w:eastAsiaTheme="minorHAnsi"/>
                <w:kern w:val="0"/>
                <w:szCs w:val="24"/>
                <w:lang w:eastAsia="en-US"/>
              </w:rPr>
            </w:pPr>
            <w:r>
              <w:rPr>
                <w:kern w:val="0"/>
                <w:szCs w:val="24"/>
              </w:rPr>
              <w:t>1.10.</w:t>
            </w:r>
            <w:r w:rsidR="006A6329" w:rsidRPr="00237340">
              <w:rPr>
                <w:kern w:val="0"/>
                <w:szCs w:val="24"/>
              </w:rPr>
              <w:t>9.Крыша</w:t>
            </w:r>
          </w:p>
        </w:tc>
        <w:tc>
          <w:tcPr>
            <w:tcW w:w="4394" w:type="dxa"/>
            <w:tcBorders>
              <w:top w:val="single" w:sz="4" w:space="0" w:color="auto"/>
              <w:left w:val="single" w:sz="4" w:space="0" w:color="auto"/>
              <w:bottom w:val="single" w:sz="4" w:space="0" w:color="auto"/>
              <w:right w:val="single" w:sz="4" w:space="0" w:color="auto"/>
            </w:tcBorders>
          </w:tcPr>
          <w:p w14:paraId="4AD049C1" w14:textId="7FD6C582" w:rsidR="006A6329" w:rsidRPr="00C4323C" w:rsidRDefault="00237340" w:rsidP="006C37A6">
            <w:pPr>
              <w:jc w:val="center"/>
              <w:rPr>
                <w:rFonts w:eastAsiaTheme="minorHAnsi"/>
                <w:bCs/>
                <w:kern w:val="0"/>
                <w:szCs w:val="24"/>
                <w:lang w:eastAsia="en-US"/>
              </w:rPr>
            </w:pPr>
            <w:r>
              <w:rPr>
                <w:rFonts w:eastAsiaTheme="minorHAnsi"/>
                <w:bCs/>
                <w:kern w:val="0"/>
                <w:szCs w:val="24"/>
                <w:lang w:eastAsia="en-US"/>
              </w:rPr>
              <w:t>-</w:t>
            </w:r>
          </w:p>
        </w:tc>
        <w:tc>
          <w:tcPr>
            <w:tcW w:w="2835" w:type="dxa"/>
            <w:tcBorders>
              <w:left w:val="single" w:sz="4" w:space="0" w:color="auto"/>
              <w:right w:val="single" w:sz="4" w:space="0" w:color="auto"/>
            </w:tcBorders>
          </w:tcPr>
          <w:p w14:paraId="33AA3E4A" w14:textId="6D6412CC" w:rsidR="006A6329" w:rsidRPr="00F50E02" w:rsidRDefault="00237340"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right w:val="single" w:sz="4" w:space="0" w:color="auto"/>
            </w:tcBorders>
          </w:tcPr>
          <w:p w14:paraId="25247A2C" w14:textId="77777777" w:rsidR="006A6329" w:rsidRDefault="006A6329" w:rsidP="006C37A6">
            <w:pPr>
              <w:jc w:val="center"/>
              <w:rPr>
                <w:rFonts w:eastAsiaTheme="minorHAnsi"/>
                <w:kern w:val="0"/>
                <w:szCs w:val="24"/>
                <w:lang w:eastAsia="en-US"/>
              </w:rPr>
            </w:pPr>
          </w:p>
        </w:tc>
      </w:tr>
      <w:tr w:rsidR="006A6329" w:rsidRPr="00C47ECF" w14:paraId="109A9ADA" w14:textId="77777777" w:rsidTr="006A6329">
        <w:tc>
          <w:tcPr>
            <w:tcW w:w="567" w:type="dxa"/>
            <w:vMerge/>
            <w:tcBorders>
              <w:left w:val="single" w:sz="4" w:space="0" w:color="auto"/>
              <w:right w:val="single" w:sz="4" w:space="0" w:color="auto"/>
            </w:tcBorders>
          </w:tcPr>
          <w:p w14:paraId="205BAA59" w14:textId="5529CB72"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77A2EC79" w14:textId="48AF6791" w:rsidR="006A6329" w:rsidRPr="00C47ECF"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4056DD7C" w14:textId="2002AE06" w:rsidR="006A6329" w:rsidRDefault="00237340" w:rsidP="006C37A6">
            <w:pPr>
              <w:rPr>
                <w:rFonts w:eastAsiaTheme="minorHAnsi"/>
                <w:kern w:val="0"/>
                <w:szCs w:val="24"/>
                <w:lang w:eastAsia="en-US"/>
              </w:rPr>
            </w:pPr>
            <w:r>
              <w:rPr>
                <w:rFonts w:eastAsiaTheme="minorHAnsi"/>
                <w:kern w:val="0"/>
                <w:szCs w:val="24"/>
                <w:lang w:eastAsia="en-US"/>
              </w:rPr>
              <w:t>1.10.</w:t>
            </w:r>
            <w:r w:rsidR="006A6329">
              <w:rPr>
                <w:rFonts w:eastAsiaTheme="minorHAnsi"/>
                <w:kern w:val="0"/>
                <w:szCs w:val="24"/>
                <w:lang w:eastAsia="en-US"/>
              </w:rPr>
              <w:t>9</w:t>
            </w:r>
            <w:r w:rsidR="006A6329" w:rsidRPr="00C4323C">
              <w:rPr>
                <w:rFonts w:eastAsiaTheme="minorHAnsi"/>
                <w:kern w:val="0"/>
                <w:szCs w:val="24"/>
                <w:lang w:eastAsia="en-US"/>
              </w:rPr>
              <w:t>.1. Конструкция</w:t>
            </w:r>
            <w:r>
              <w:rPr>
                <w:rFonts w:eastAsiaTheme="minorHAnsi"/>
                <w:kern w:val="0"/>
                <w:szCs w:val="24"/>
                <w:lang w:eastAsia="en-US"/>
              </w:rPr>
              <w:t xml:space="preserve"> крыши</w:t>
            </w:r>
          </w:p>
        </w:tc>
        <w:tc>
          <w:tcPr>
            <w:tcW w:w="4394" w:type="dxa"/>
            <w:tcBorders>
              <w:top w:val="single" w:sz="4" w:space="0" w:color="auto"/>
              <w:left w:val="single" w:sz="4" w:space="0" w:color="auto"/>
              <w:bottom w:val="single" w:sz="4" w:space="0" w:color="auto"/>
              <w:right w:val="single" w:sz="4" w:space="0" w:color="auto"/>
            </w:tcBorders>
          </w:tcPr>
          <w:p w14:paraId="5F7BBDBB" w14:textId="007F9F89" w:rsidR="006A6329" w:rsidRPr="00C4323C" w:rsidRDefault="008C265E" w:rsidP="00237340">
            <w:pPr>
              <w:jc w:val="center"/>
              <w:rPr>
                <w:rFonts w:eastAsiaTheme="minorHAnsi"/>
                <w:bCs/>
                <w:kern w:val="0"/>
                <w:szCs w:val="24"/>
                <w:lang w:eastAsia="en-US"/>
              </w:rPr>
            </w:pPr>
            <w:r>
              <w:rPr>
                <w:rFonts w:eastAsiaTheme="minorHAnsi"/>
                <w:bCs/>
                <w:kern w:val="0"/>
                <w:szCs w:val="24"/>
                <w:lang w:eastAsia="en-US"/>
              </w:rPr>
              <w:t>четырехскатная</w:t>
            </w:r>
          </w:p>
        </w:tc>
        <w:tc>
          <w:tcPr>
            <w:tcW w:w="2835" w:type="dxa"/>
            <w:tcBorders>
              <w:left w:val="single" w:sz="4" w:space="0" w:color="auto"/>
              <w:right w:val="single" w:sz="4" w:space="0" w:color="auto"/>
            </w:tcBorders>
          </w:tcPr>
          <w:p w14:paraId="292A870D" w14:textId="0B9E47B9" w:rsidR="006A6329" w:rsidRPr="00C4323C" w:rsidRDefault="00237340" w:rsidP="00237340">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right w:val="single" w:sz="4" w:space="0" w:color="auto"/>
            </w:tcBorders>
          </w:tcPr>
          <w:p w14:paraId="5F8BC893" w14:textId="47802073" w:rsidR="006A6329" w:rsidRPr="00C47ECF" w:rsidRDefault="006A6329" w:rsidP="006C37A6">
            <w:pPr>
              <w:jc w:val="center"/>
              <w:rPr>
                <w:rFonts w:eastAsiaTheme="minorHAnsi"/>
                <w:kern w:val="0"/>
                <w:szCs w:val="24"/>
                <w:lang w:eastAsia="en-US"/>
              </w:rPr>
            </w:pPr>
          </w:p>
        </w:tc>
      </w:tr>
      <w:tr w:rsidR="006A6329" w:rsidRPr="00C47ECF" w14:paraId="289D0C39" w14:textId="77777777" w:rsidTr="006A6329">
        <w:tc>
          <w:tcPr>
            <w:tcW w:w="567" w:type="dxa"/>
            <w:vMerge/>
            <w:tcBorders>
              <w:left w:val="single" w:sz="4" w:space="0" w:color="auto"/>
              <w:right w:val="single" w:sz="4" w:space="0" w:color="auto"/>
            </w:tcBorders>
          </w:tcPr>
          <w:p w14:paraId="10BCBC81" w14:textId="77777777" w:rsidR="006A6329" w:rsidRPr="00C47ECF" w:rsidRDefault="006A6329" w:rsidP="006C37A6">
            <w:pPr>
              <w:jc w:val="both"/>
              <w:rPr>
                <w:kern w:val="0"/>
                <w:szCs w:val="24"/>
              </w:rPr>
            </w:pPr>
          </w:p>
        </w:tc>
        <w:tc>
          <w:tcPr>
            <w:tcW w:w="2410" w:type="dxa"/>
            <w:vMerge/>
            <w:tcBorders>
              <w:left w:val="single" w:sz="4" w:space="0" w:color="auto"/>
              <w:right w:val="single" w:sz="4" w:space="0" w:color="auto"/>
            </w:tcBorders>
          </w:tcPr>
          <w:p w14:paraId="33984880" w14:textId="77777777" w:rsidR="006A6329" w:rsidRPr="00C4323C" w:rsidRDefault="006A6329" w:rsidP="006C37A6">
            <w:pPr>
              <w:jc w:val="both"/>
              <w:rPr>
                <w:kern w:val="0"/>
                <w:szCs w:val="24"/>
              </w:rPr>
            </w:pPr>
          </w:p>
        </w:tc>
        <w:tc>
          <w:tcPr>
            <w:tcW w:w="3827" w:type="dxa"/>
            <w:tcBorders>
              <w:top w:val="single" w:sz="4" w:space="0" w:color="auto"/>
              <w:left w:val="single" w:sz="4" w:space="0" w:color="auto"/>
              <w:bottom w:val="single" w:sz="4" w:space="0" w:color="auto"/>
              <w:right w:val="single" w:sz="4" w:space="0" w:color="auto"/>
            </w:tcBorders>
          </w:tcPr>
          <w:p w14:paraId="742233B5" w14:textId="4017E3EF" w:rsidR="006A6329" w:rsidRDefault="00237340" w:rsidP="00237340">
            <w:pPr>
              <w:rPr>
                <w:rFonts w:eastAsiaTheme="minorHAnsi"/>
                <w:kern w:val="0"/>
                <w:szCs w:val="24"/>
                <w:lang w:eastAsia="en-US"/>
              </w:rPr>
            </w:pPr>
            <w:r>
              <w:rPr>
                <w:rFonts w:eastAsiaTheme="minorHAnsi"/>
                <w:kern w:val="0"/>
                <w:szCs w:val="24"/>
                <w:lang w:eastAsia="en-US"/>
              </w:rPr>
              <w:t>1.10.9.2</w:t>
            </w:r>
            <w:r w:rsidR="006A6329">
              <w:rPr>
                <w:rFonts w:eastAsiaTheme="minorHAnsi"/>
                <w:kern w:val="0"/>
                <w:szCs w:val="24"/>
                <w:lang w:eastAsia="en-US"/>
              </w:rPr>
              <w:t>. Материал крыши</w:t>
            </w:r>
          </w:p>
        </w:tc>
        <w:tc>
          <w:tcPr>
            <w:tcW w:w="4394" w:type="dxa"/>
            <w:tcBorders>
              <w:top w:val="single" w:sz="4" w:space="0" w:color="auto"/>
              <w:left w:val="single" w:sz="4" w:space="0" w:color="auto"/>
              <w:bottom w:val="single" w:sz="4" w:space="0" w:color="auto"/>
              <w:right w:val="single" w:sz="4" w:space="0" w:color="auto"/>
            </w:tcBorders>
          </w:tcPr>
          <w:p w14:paraId="5F26A575" w14:textId="3F3C1E1B" w:rsidR="006A6329" w:rsidRPr="00C4323C" w:rsidRDefault="00237340" w:rsidP="00237340">
            <w:pPr>
              <w:jc w:val="center"/>
              <w:rPr>
                <w:rFonts w:eastAsiaTheme="minorHAnsi"/>
                <w:bCs/>
                <w:kern w:val="0"/>
                <w:szCs w:val="24"/>
                <w:lang w:eastAsia="en-US"/>
              </w:rPr>
            </w:pPr>
            <w:r>
              <w:rPr>
                <w:rFonts w:eastAsiaTheme="minorHAnsi"/>
                <w:bCs/>
                <w:kern w:val="0"/>
                <w:szCs w:val="24"/>
                <w:lang w:eastAsia="en-US"/>
              </w:rPr>
              <w:t>в</w:t>
            </w:r>
            <w:r w:rsidR="006A6329" w:rsidRPr="00F50E02">
              <w:rPr>
                <w:rFonts w:eastAsiaTheme="minorHAnsi"/>
                <w:bCs/>
                <w:kern w:val="0"/>
                <w:szCs w:val="24"/>
                <w:lang w:eastAsia="en-US"/>
              </w:rPr>
              <w:t>лагостойкая фанера</w:t>
            </w:r>
          </w:p>
        </w:tc>
        <w:tc>
          <w:tcPr>
            <w:tcW w:w="2835" w:type="dxa"/>
            <w:tcBorders>
              <w:left w:val="single" w:sz="4" w:space="0" w:color="auto"/>
              <w:bottom w:val="single" w:sz="4" w:space="0" w:color="auto"/>
              <w:right w:val="single" w:sz="4" w:space="0" w:color="auto"/>
            </w:tcBorders>
          </w:tcPr>
          <w:p w14:paraId="68A65956" w14:textId="2CC57A14" w:rsidR="006A6329" w:rsidRPr="00C4323C" w:rsidRDefault="00237340" w:rsidP="006C37A6">
            <w:pPr>
              <w:jc w:val="center"/>
              <w:rPr>
                <w:rFonts w:eastAsiaTheme="minorHAnsi"/>
                <w:kern w:val="0"/>
                <w:szCs w:val="24"/>
                <w:lang w:eastAsia="en-US"/>
              </w:rPr>
            </w:pPr>
            <w:r>
              <w:rPr>
                <w:rFonts w:eastAsiaTheme="minorHAnsi"/>
                <w:kern w:val="0"/>
                <w:szCs w:val="24"/>
                <w:lang w:eastAsia="en-US"/>
              </w:rPr>
              <w:t>-</w:t>
            </w:r>
          </w:p>
        </w:tc>
        <w:tc>
          <w:tcPr>
            <w:tcW w:w="1560" w:type="dxa"/>
            <w:vMerge/>
            <w:tcBorders>
              <w:left w:val="single" w:sz="4" w:space="0" w:color="auto"/>
              <w:bottom w:val="single" w:sz="4" w:space="0" w:color="auto"/>
              <w:right w:val="single" w:sz="4" w:space="0" w:color="auto"/>
            </w:tcBorders>
          </w:tcPr>
          <w:p w14:paraId="50BE1E4B" w14:textId="77777777" w:rsidR="006A6329" w:rsidRPr="00C47ECF" w:rsidRDefault="006A6329" w:rsidP="006C37A6">
            <w:pPr>
              <w:jc w:val="center"/>
              <w:rPr>
                <w:rFonts w:eastAsiaTheme="minorHAnsi"/>
                <w:kern w:val="0"/>
                <w:szCs w:val="24"/>
                <w:lang w:eastAsia="en-US"/>
              </w:rPr>
            </w:pPr>
          </w:p>
        </w:tc>
      </w:tr>
    </w:tbl>
    <w:p w14:paraId="0ABE7EFC" w14:textId="52239170" w:rsidR="00E706A8" w:rsidRDefault="00E706A8" w:rsidP="005B4046">
      <w:pPr>
        <w:jc w:val="both"/>
        <w:rPr>
          <w:rFonts w:cstheme="minorBidi"/>
          <w:kern w:val="36"/>
          <w:szCs w:val="24"/>
        </w:rPr>
      </w:pPr>
    </w:p>
    <w:p w14:paraId="214D054A" w14:textId="77777777" w:rsidR="006C37A6" w:rsidRPr="006C37A6" w:rsidRDefault="006C37A6" w:rsidP="006C37A6">
      <w:pPr>
        <w:tabs>
          <w:tab w:val="left" w:pos="9639"/>
        </w:tabs>
        <w:ind w:left="142" w:right="-31"/>
        <w:jc w:val="both"/>
        <w:rPr>
          <w:b/>
          <w:kern w:val="0"/>
          <w:szCs w:val="24"/>
        </w:rPr>
      </w:pPr>
      <w:r w:rsidRPr="006C37A6">
        <w:rPr>
          <w:b/>
          <w:kern w:val="0"/>
          <w:szCs w:val="24"/>
        </w:rPr>
        <w:t xml:space="preserve">Примечание: </w:t>
      </w:r>
    </w:p>
    <w:p w14:paraId="22D0A4F4" w14:textId="77777777" w:rsidR="006C37A6" w:rsidRPr="006C37A6" w:rsidRDefault="006C37A6" w:rsidP="006C37A6">
      <w:pPr>
        <w:tabs>
          <w:tab w:val="left" w:pos="9639"/>
        </w:tabs>
        <w:ind w:left="142" w:right="-31"/>
        <w:jc w:val="both"/>
        <w:rPr>
          <w:rFonts w:ascii="Arial" w:hAnsi="Arial" w:cs="Arial"/>
          <w:color w:val="000000"/>
          <w:kern w:val="0"/>
          <w:sz w:val="23"/>
          <w:szCs w:val="23"/>
          <w:shd w:val="clear" w:color="auto" w:fill="FFFFFF"/>
        </w:rPr>
      </w:pPr>
      <w:r w:rsidRPr="006C37A6">
        <w:rPr>
          <w:rFonts w:eastAsia="SimSun"/>
          <w:kern w:val="2"/>
          <w:szCs w:val="24"/>
          <w:lang w:eastAsia="hi-IN" w:bidi="hi-IN"/>
        </w:rPr>
        <w:t>При составлении Описания объекта закупки использованы стандартные показатели, условные обозначения и терминология, касающаяся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(в том числе для применения на добровольной основе).</w:t>
      </w:r>
    </w:p>
    <w:p w14:paraId="4EA417B1" w14:textId="77777777" w:rsidR="003346D4" w:rsidRDefault="003346D4" w:rsidP="00D015B7">
      <w:pPr>
        <w:ind w:left="142"/>
        <w:jc w:val="both"/>
        <w:rPr>
          <w:rFonts w:eastAsia="Calibri"/>
          <w:szCs w:val="24"/>
        </w:rPr>
      </w:pPr>
    </w:p>
    <w:p w14:paraId="4DD7911B" w14:textId="77777777" w:rsidR="00887B71" w:rsidRPr="00887B71" w:rsidRDefault="00887B71" w:rsidP="00887B71">
      <w:pPr>
        <w:spacing w:after="160" w:line="256" w:lineRule="auto"/>
        <w:jc w:val="both"/>
        <w:rPr>
          <w:rFonts w:cstheme="minorBidi"/>
          <w:kern w:val="0"/>
          <w:sz w:val="22"/>
          <w:szCs w:val="22"/>
        </w:rPr>
      </w:pPr>
      <w:r w:rsidRPr="00887B71">
        <w:rPr>
          <w:rFonts w:cstheme="minorBidi"/>
          <w:kern w:val="0"/>
          <w:szCs w:val="24"/>
        </w:rPr>
        <w:t>Поставляемый Товар должен соответствовать требованиям</w:t>
      </w:r>
      <w:r w:rsidRPr="00887B71">
        <w:rPr>
          <w:rFonts w:cstheme="minorBidi"/>
          <w:kern w:val="0"/>
          <w:sz w:val="22"/>
          <w:szCs w:val="22"/>
        </w:rPr>
        <w:t>:</w:t>
      </w:r>
    </w:p>
    <w:p w14:paraId="61E6945F" w14:textId="77777777" w:rsidR="00887B71" w:rsidRPr="00887B71" w:rsidRDefault="00887B71" w:rsidP="00887B71">
      <w:pPr>
        <w:jc w:val="both"/>
        <w:rPr>
          <w:rFonts w:eastAsia="Calibri" w:cstheme="minorBidi"/>
          <w:color w:val="000000" w:themeColor="text1"/>
          <w:kern w:val="0"/>
          <w:szCs w:val="24"/>
          <w:lang w:eastAsia="en-US"/>
        </w:rPr>
      </w:pPr>
      <w:r w:rsidRPr="00887B71">
        <w:rPr>
          <w:rFonts w:cstheme="minorBidi"/>
          <w:kern w:val="0"/>
          <w:szCs w:val="24"/>
        </w:rPr>
        <w:t xml:space="preserve">- </w:t>
      </w:r>
      <w:r w:rsidRPr="00887B71">
        <w:rPr>
          <w:rFonts w:eastAsiaTheme="minorHAnsi" w:cstheme="minorBidi"/>
          <w:kern w:val="0"/>
          <w:szCs w:val="24"/>
          <w:lang w:eastAsia="en-US"/>
        </w:rPr>
        <w:t xml:space="preserve">ГОСТ </w:t>
      </w:r>
      <w:proofErr w:type="gramStart"/>
      <w:r w:rsidRPr="00887B71">
        <w:rPr>
          <w:rFonts w:eastAsiaTheme="minorHAnsi" w:cstheme="minorBidi"/>
          <w:kern w:val="0"/>
          <w:szCs w:val="24"/>
          <w:lang w:eastAsia="en-US"/>
        </w:rPr>
        <w:t>Р</w:t>
      </w:r>
      <w:proofErr w:type="gramEnd"/>
      <w:r w:rsidRPr="00887B71">
        <w:rPr>
          <w:rFonts w:eastAsiaTheme="minorHAnsi" w:cstheme="minorBidi"/>
          <w:kern w:val="0"/>
          <w:szCs w:val="24"/>
          <w:lang w:eastAsia="en-US"/>
        </w:rPr>
        <w:t xml:space="preserve"> 52167-2012 «Оборудование и покрытия детских игровых площадок. Безопасность конструкции и методы испытаний качелей. Общие требования»</w:t>
      </w:r>
      <w:r w:rsidRPr="00887B71">
        <w:rPr>
          <w:rFonts w:eastAsiaTheme="minorHAnsi" w:cstheme="minorBidi"/>
          <w:color w:val="000000" w:themeColor="text1"/>
          <w:kern w:val="0"/>
          <w:szCs w:val="24"/>
          <w:lang w:eastAsia="en-US"/>
        </w:rPr>
        <w:t>;</w:t>
      </w:r>
    </w:p>
    <w:p w14:paraId="65D6D900" w14:textId="77777777" w:rsidR="00887B71" w:rsidRPr="00887B71" w:rsidRDefault="00887B71" w:rsidP="00887B71">
      <w:pPr>
        <w:jc w:val="both"/>
        <w:rPr>
          <w:rFonts w:eastAsiaTheme="minorHAnsi" w:cstheme="minorBidi"/>
          <w:color w:val="000000" w:themeColor="text1"/>
          <w:kern w:val="0"/>
          <w:szCs w:val="24"/>
          <w:lang w:eastAsia="en-US"/>
        </w:rPr>
      </w:pPr>
      <w:r w:rsidRPr="00887B71">
        <w:rPr>
          <w:rFonts w:eastAsiaTheme="minorHAnsi" w:cstheme="minorBidi"/>
          <w:kern w:val="0"/>
          <w:szCs w:val="24"/>
          <w:lang w:eastAsia="en-US"/>
        </w:rPr>
        <w:t xml:space="preserve">- ГОСТ </w:t>
      </w:r>
      <w:proofErr w:type="gramStart"/>
      <w:r w:rsidRPr="00887B71">
        <w:rPr>
          <w:rFonts w:eastAsiaTheme="minorHAnsi" w:cstheme="minorBidi"/>
          <w:kern w:val="0"/>
          <w:szCs w:val="24"/>
          <w:lang w:eastAsia="en-US"/>
        </w:rPr>
        <w:t>Р</w:t>
      </w:r>
      <w:proofErr w:type="gramEnd"/>
      <w:r w:rsidRPr="00887B71">
        <w:rPr>
          <w:rFonts w:eastAsiaTheme="minorHAnsi" w:cstheme="minorBidi"/>
          <w:kern w:val="0"/>
          <w:szCs w:val="24"/>
          <w:lang w:eastAsia="en-US"/>
        </w:rPr>
        <w:t xml:space="preserve"> 52168-2012 «Оборудование и покрытия детских игровых площадок. Безопасность конструкции и методы испытаний горок. Общие требования»</w:t>
      </w:r>
      <w:r w:rsidRPr="00887B71">
        <w:rPr>
          <w:rFonts w:eastAsiaTheme="minorHAnsi" w:cstheme="minorBidi"/>
          <w:color w:val="000000" w:themeColor="text1"/>
          <w:kern w:val="0"/>
          <w:szCs w:val="24"/>
          <w:lang w:eastAsia="en-US"/>
        </w:rPr>
        <w:t>;</w:t>
      </w:r>
    </w:p>
    <w:p w14:paraId="7E4FC2B1" w14:textId="77777777" w:rsidR="00887B71" w:rsidRPr="00887B71" w:rsidRDefault="00887B71" w:rsidP="00887B71">
      <w:pPr>
        <w:jc w:val="both"/>
        <w:rPr>
          <w:rFonts w:eastAsiaTheme="minorHAnsi" w:cstheme="minorBidi"/>
          <w:color w:val="000000" w:themeColor="text1"/>
          <w:kern w:val="0"/>
          <w:szCs w:val="24"/>
          <w:lang w:eastAsia="en-US"/>
        </w:rPr>
      </w:pPr>
      <w:r w:rsidRPr="00887B71">
        <w:rPr>
          <w:rFonts w:eastAsiaTheme="minorHAnsi" w:cstheme="minorBidi"/>
          <w:kern w:val="0"/>
          <w:szCs w:val="24"/>
          <w:lang w:eastAsia="en-US"/>
        </w:rPr>
        <w:t xml:space="preserve">-  ГОСТ </w:t>
      </w:r>
      <w:proofErr w:type="gramStart"/>
      <w:r w:rsidRPr="00887B71">
        <w:rPr>
          <w:rFonts w:eastAsiaTheme="minorHAnsi" w:cstheme="minorBidi"/>
          <w:kern w:val="0"/>
          <w:szCs w:val="24"/>
          <w:lang w:eastAsia="en-US"/>
        </w:rPr>
        <w:t>Р</w:t>
      </w:r>
      <w:proofErr w:type="gramEnd"/>
      <w:r w:rsidRPr="00887B71">
        <w:rPr>
          <w:rFonts w:eastAsiaTheme="minorHAnsi" w:cstheme="minorBidi"/>
          <w:kern w:val="0"/>
          <w:szCs w:val="24"/>
          <w:lang w:eastAsia="en-US"/>
        </w:rPr>
        <w:t xml:space="preserve"> 52169-2012 «Оборудование и покрытия детских игровых площадок. Безопасность конструкции и методы испытаний. Общие требования»</w:t>
      </w:r>
      <w:r w:rsidRPr="00887B71">
        <w:rPr>
          <w:rFonts w:eastAsiaTheme="minorHAnsi" w:cstheme="minorBidi"/>
          <w:color w:val="000000" w:themeColor="text1"/>
          <w:kern w:val="0"/>
          <w:szCs w:val="24"/>
          <w:lang w:eastAsia="en-US"/>
        </w:rPr>
        <w:t>;</w:t>
      </w:r>
    </w:p>
    <w:p w14:paraId="54ECFD81" w14:textId="77777777" w:rsidR="00887B71" w:rsidRPr="00887B71" w:rsidRDefault="00887B71" w:rsidP="00887B71">
      <w:pPr>
        <w:jc w:val="both"/>
        <w:rPr>
          <w:rFonts w:eastAsiaTheme="minorHAnsi" w:cstheme="minorBidi"/>
          <w:color w:val="000000" w:themeColor="text1"/>
          <w:kern w:val="0"/>
          <w:szCs w:val="24"/>
          <w:lang w:eastAsia="en-US"/>
        </w:rPr>
      </w:pPr>
      <w:r w:rsidRPr="00887B71">
        <w:rPr>
          <w:rFonts w:eastAsiaTheme="minorHAnsi" w:cstheme="minorBidi"/>
          <w:kern w:val="0"/>
          <w:szCs w:val="24"/>
          <w:lang w:eastAsia="en-US"/>
        </w:rPr>
        <w:t xml:space="preserve">- ГОСТ </w:t>
      </w:r>
      <w:proofErr w:type="gramStart"/>
      <w:r w:rsidRPr="00887B71">
        <w:rPr>
          <w:rFonts w:eastAsiaTheme="minorHAnsi" w:cstheme="minorBidi"/>
          <w:kern w:val="0"/>
          <w:szCs w:val="24"/>
          <w:lang w:eastAsia="en-US"/>
        </w:rPr>
        <w:t>Р</w:t>
      </w:r>
      <w:proofErr w:type="gramEnd"/>
      <w:r w:rsidRPr="00887B71">
        <w:rPr>
          <w:rFonts w:eastAsiaTheme="minorHAnsi" w:cstheme="minorBidi"/>
          <w:kern w:val="0"/>
          <w:szCs w:val="24"/>
          <w:lang w:eastAsia="en-US"/>
        </w:rPr>
        <w:t xml:space="preserve"> 52299-2013 «Оборудование и покрытия детских игровых площадок. Безопасность конструкции и методы испытаний качалок. Общие требования»</w:t>
      </w:r>
      <w:r w:rsidRPr="00887B71">
        <w:rPr>
          <w:rFonts w:eastAsiaTheme="minorHAnsi" w:cstheme="minorBidi"/>
          <w:color w:val="000000" w:themeColor="text1"/>
          <w:kern w:val="0"/>
          <w:szCs w:val="24"/>
          <w:lang w:eastAsia="en-US"/>
        </w:rPr>
        <w:t xml:space="preserve">; </w:t>
      </w:r>
    </w:p>
    <w:p w14:paraId="22C62BC9" w14:textId="77777777" w:rsidR="00887B71" w:rsidRPr="00887B71" w:rsidRDefault="00887B71" w:rsidP="00887B71">
      <w:pPr>
        <w:jc w:val="both"/>
        <w:rPr>
          <w:rFonts w:eastAsiaTheme="minorHAnsi" w:cstheme="minorBidi"/>
          <w:color w:val="000000" w:themeColor="text1"/>
          <w:kern w:val="0"/>
          <w:szCs w:val="24"/>
          <w:lang w:eastAsia="en-US"/>
        </w:rPr>
      </w:pPr>
      <w:r w:rsidRPr="00887B71">
        <w:rPr>
          <w:rFonts w:eastAsiaTheme="minorHAnsi" w:cstheme="minorBidi"/>
          <w:kern w:val="0"/>
          <w:szCs w:val="24"/>
          <w:lang w:eastAsia="en-US"/>
        </w:rPr>
        <w:t xml:space="preserve">- ГОСТ </w:t>
      </w:r>
      <w:proofErr w:type="gramStart"/>
      <w:r w:rsidRPr="00887B71">
        <w:rPr>
          <w:rFonts w:eastAsiaTheme="minorHAnsi" w:cstheme="minorBidi"/>
          <w:kern w:val="0"/>
          <w:szCs w:val="24"/>
          <w:lang w:eastAsia="en-US"/>
        </w:rPr>
        <w:t>Р</w:t>
      </w:r>
      <w:proofErr w:type="gramEnd"/>
      <w:r w:rsidRPr="00887B71">
        <w:rPr>
          <w:rFonts w:eastAsiaTheme="minorHAnsi" w:cstheme="minorBidi"/>
          <w:kern w:val="0"/>
          <w:szCs w:val="24"/>
          <w:lang w:eastAsia="en-US"/>
        </w:rPr>
        <w:t xml:space="preserve"> 52300-2013 «Оборудование и покрытия детских игровых площадок. Безопасность конструкции и методы испытаний каруселей. Общие требования»</w:t>
      </w:r>
      <w:r w:rsidRPr="00887B71">
        <w:rPr>
          <w:rFonts w:eastAsiaTheme="minorHAnsi" w:cstheme="minorBidi"/>
          <w:color w:val="000000" w:themeColor="text1"/>
          <w:kern w:val="0"/>
          <w:szCs w:val="24"/>
          <w:lang w:eastAsia="en-US"/>
        </w:rPr>
        <w:t xml:space="preserve">; </w:t>
      </w:r>
    </w:p>
    <w:p w14:paraId="278A8368" w14:textId="77777777" w:rsidR="00887B71" w:rsidRPr="00887B71" w:rsidRDefault="00887B71" w:rsidP="00887B71">
      <w:pPr>
        <w:jc w:val="both"/>
        <w:rPr>
          <w:rFonts w:eastAsiaTheme="minorHAnsi" w:cstheme="minorBidi"/>
          <w:color w:val="000000" w:themeColor="text1"/>
          <w:kern w:val="0"/>
          <w:szCs w:val="24"/>
          <w:lang w:eastAsia="en-US"/>
        </w:rPr>
      </w:pPr>
      <w:r w:rsidRPr="00887B71">
        <w:rPr>
          <w:rFonts w:eastAsiaTheme="minorHAnsi" w:cstheme="minorBidi"/>
          <w:kern w:val="0"/>
          <w:szCs w:val="24"/>
          <w:lang w:eastAsia="en-US"/>
        </w:rPr>
        <w:t xml:space="preserve">- ГОСТ </w:t>
      </w:r>
      <w:proofErr w:type="gramStart"/>
      <w:r w:rsidRPr="00887B71">
        <w:rPr>
          <w:rFonts w:eastAsiaTheme="minorHAnsi" w:cstheme="minorBidi"/>
          <w:kern w:val="0"/>
          <w:szCs w:val="24"/>
          <w:lang w:eastAsia="en-US"/>
        </w:rPr>
        <w:t>Р</w:t>
      </w:r>
      <w:proofErr w:type="gramEnd"/>
      <w:r w:rsidRPr="00887B71">
        <w:rPr>
          <w:rFonts w:eastAsiaTheme="minorHAnsi" w:cstheme="minorBidi"/>
          <w:kern w:val="0"/>
          <w:szCs w:val="24"/>
          <w:lang w:eastAsia="en-US"/>
        </w:rPr>
        <w:t xml:space="preserve"> 52301-2013 «Оборудование и покрытия детских игровых площадок. Безопасность при эксплуатации. Общие требования»</w:t>
      </w:r>
      <w:r w:rsidRPr="00887B71">
        <w:rPr>
          <w:rFonts w:eastAsiaTheme="minorHAnsi" w:cstheme="minorBidi"/>
          <w:color w:val="000000" w:themeColor="text1"/>
          <w:kern w:val="0"/>
          <w:szCs w:val="24"/>
          <w:lang w:eastAsia="en-US"/>
        </w:rPr>
        <w:t>.</w:t>
      </w:r>
    </w:p>
    <w:p w14:paraId="07DFE7E7" w14:textId="77777777" w:rsidR="00887B71" w:rsidRPr="00887B71" w:rsidRDefault="00887B71" w:rsidP="00887B71">
      <w:pPr>
        <w:tabs>
          <w:tab w:val="left" w:pos="9639"/>
        </w:tabs>
        <w:ind w:left="-567" w:right="-456"/>
        <w:jc w:val="both"/>
        <w:rPr>
          <w:rFonts w:ascii="Arial" w:hAnsi="Arial" w:cs="Arial"/>
          <w:color w:val="000000"/>
          <w:kern w:val="0"/>
          <w:sz w:val="23"/>
          <w:szCs w:val="23"/>
          <w:shd w:val="clear" w:color="auto" w:fill="FFFFFF"/>
        </w:rPr>
      </w:pPr>
    </w:p>
    <w:p w14:paraId="58788B8A" w14:textId="60790D15" w:rsidR="00887B71" w:rsidRPr="00887B71" w:rsidRDefault="00887B71" w:rsidP="00DE722E">
      <w:pPr>
        <w:jc w:val="center"/>
        <w:rPr>
          <w:b/>
          <w:kern w:val="0"/>
          <w:szCs w:val="24"/>
        </w:rPr>
      </w:pPr>
      <w:bookmarkStart w:id="0" w:name="_GoBack"/>
      <w:bookmarkEnd w:id="0"/>
      <w:r w:rsidRPr="00887B71">
        <w:rPr>
          <w:b/>
          <w:kern w:val="0"/>
          <w:szCs w:val="24"/>
        </w:rPr>
        <w:t>Примерный вид Товара</w:t>
      </w:r>
    </w:p>
    <w:p w14:paraId="238E2193" w14:textId="77777777" w:rsidR="00887B71" w:rsidRPr="00887B71" w:rsidRDefault="00887B71" w:rsidP="00887B71">
      <w:pPr>
        <w:ind w:left="720"/>
        <w:jc w:val="center"/>
        <w:rPr>
          <w:b/>
          <w:kern w:val="0"/>
          <w:szCs w:val="24"/>
        </w:rPr>
      </w:pPr>
    </w:p>
    <w:p w14:paraId="1EAAC238" w14:textId="23E2E1D0" w:rsidR="00887B71" w:rsidRPr="00887B71" w:rsidRDefault="00887B71" w:rsidP="00675795">
      <w:pPr>
        <w:rPr>
          <w:kern w:val="0"/>
          <w:szCs w:val="24"/>
        </w:rPr>
      </w:pPr>
      <w:r w:rsidRPr="00887B71">
        <w:rPr>
          <w:kern w:val="0"/>
          <w:szCs w:val="24"/>
        </w:rPr>
        <w:t xml:space="preserve">1. </w:t>
      </w:r>
      <w:r w:rsidR="00675795" w:rsidRPr="00675795">
        <w:rPr>
          <w:kern w:val="0"/>
          <w:szCs w:val="24"/>
        </w:rPr>
        <w:t>Детск</w:t>
      </w:r>
      <w:r w:rsidR="00A56275">
        <w:rPr>
          <w:kern w:val="0"/>
          <w:szCs w:val="24"/>
        </w:rPr>
        <w:t>ая игровая площадка</w:t>
      </w:r>
      <w:r w:rsidR="00675795" w:rsidRPr="00675795">
        <w:rPr>
          <w:kern w:val="0"/>
          <w:szCs w:val="24"/>
        </w:rPr>
        <w:t xml:space="preserve"> </w:t>
      </w:r>
      <w:r w:rsidRPr="00887B71">
        <w:rPr>
          <w:kern w:val="0"/>
          <w:szCs w:val="24"/>
        </w:rPr>
        <w:t xml:space="preserve">(п.1 Таблицы 1 Часть II. Описание объекта закупки: </w:t>
      </w:r>
      <w:proofErr w:type="gramStart"/>
      <w:r w:rsidRPr="00887B71">
        <w:rPr>
          <w:kern w:val="0"/>
          <w:szCs w:val="24"/>
        </w:rPr>
        <w:t>Техническое задание)</w:t>
      </w:r>
      <w:proofErr w:type="gramEnd"/>
    </w:p>
    <w:p w14:paraId="082DCF39" w14:textId="77777777" w:rsidR="003346D4" w:rsidRDefault="003346D4" w:rsidP="00D015B7">
      <w:pPr>
        <w:ind w:left="142"/>
        <w:jc w:val="both"/>
        <w:rPr>
          <w:rFonts w:eastAsia="Calibri"/>
          <w:szCs w:val="24"/>
        </w:rPr>
      </w:pPr>
    </w:p>
    <w:p w14:paraId="60738317" w14:textId="77777777" w:rsidR="003346D4" w:rsidRDefault="003346D4" w:rsidP="00D015B7">
      <w:pPr>
        <w:ind w:left="142"/>
        <w:jc w:val="both"/>
        <w:rPr>
          <w:rFonts w:eastAsia="Calibri"/>
          <w:szCs w:val="24"/>
        </w:rPr>
      </w:pPr>
    </w:p>
    <w:p w14:paraId="33E4A3AE" w14:textId="68BCA34B" w:rsidR="00D015B7" w:rsidRDefault="00F50E02" w:rsidP="00D015B7">
      <w:pPr>
        <w:rPr>
          <w:rFonts w:cstheme="minorBidi"/>
          <w:b/>
          <w:kern w:val="36"/>
          <w:szCs w:val="24"/>
        </w:rPr>
      </w:pPr>
      <w:r>
        <w:rPr>
          <w:rFonts w:cstheme="minorBidi"/>
          <w:b/>
          <w:noProof/>
          <w:kern w:val="36"/>
          <w:szCs w:val="24"/>
        </w:rPr>
        <w:drawing>
          <wp:inline distT="0" distB="0" distL="0" distR="0" wp14:anchorId="7CC5928D" wp14:editId="21185029">
            <wp:extent cx="5667375" cy="41529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67375" cy="4152900"/>
                    </a:xfrm>
                    <a:prstGeom prst="rect">
                      <a:avLst/>
                    </a:prstGeom>
                    <a:noFill/>
                  </pic:spPr>
                </pic:pic>
              </a:graphicData>
            </a:graphic>
          </wp:inline>
        </w:drawing>
      </w:r>
    </w:p>
    <w:p w14:paraId="10C1AE70" w14:textId="77777777" w:rsidR="00D015B7" w:rsidRDefault="00D015B7" w:rsidP="00D015B7">
      <w:pPr>
        <w:jc w:val="right"/>
        <w:rPr>
          <w:rFonts w:cstheme="minorBidi"/>
          <w:b/>
          <w:kern w:val="36"/>
          <w:szCs w:val="24"/>
        </w:rPr>
      </w:pPr>
    </w:p>
    <w:p w14:paraId="78D272A4" w14:textId="58055DD2" w:rsidR="00D015B7" w:rsidRDefault="00D015B7" w:rsidP="00D015B7">
      <w:pPr>
        <w:rPr>
          <w:rFonts w:cstheme="minorBidi"/>
          <w:kern w:val="36"/>
          <w:szCs w:val="24"/>
        </w:rPr>
      </w:pPr>
    </w:p>
    <w:p w14:paraId="3C84F90F" w14:textId="7F780982" w:rsidR="00D015B7" w:rsidRDefault="00D015B7" w:rsidP="00D015B7">
      <w:pPr>
        <w:rPr>
          <w:rFonts w:cstheme="minorBidi"/>
          <w:kern w:val="36"/>
          <w:szCs w:val="24"/>
        </w:rPr>
      </w:pPr>
    </w:p>
    <w:p w14:paraId="1E9A6FC4" w14:textId="77777777" w:rsidR="00DE722E" w:rsidRPr="00DE722E" w:rsidRDefault="00DE722E" w:rsidP="00DE722E">
      <w:pPr>
        <w:ind w:right="-456"/>
        <w:rPr>
          <w:kern w:val="0"/>
          <w:szCs w:val="24"/>
        </w:rPr>
      </w:pPr>
      <w:r w:rsidRPr="00DE722E">
        <w:rPr>
          <w:kern w:val="0"/>
          <w:szCs w:val="24"/>
        </w:rPr>
        <w:t>Все рисунки носят исключительно ознакомительный характер. Представление эскизов, фотографий предлагаемого к поставке Товара в составе заявки не требуется.</w:t>
      </w:r>
    </w:p>
    <w:p w14:paraId="26EC3B8D" w14:textId="77777777" w:rsidR="00887B71" w:rsidRDefault="00887B71" w:rsidP="00D015B7">
      <w:pPr>
        <w:rPr>
          <w:rFonts w:cstheme="minorBidi"/>
          <w:kern w:val="36"/>
          <w:szCs w:val="24"/>
        </w:rPr>
      </w:pPr>
    </w:p>
    <w:sectPr w:rsidR="00887B71" w:rsidSect="00D015B7">
      <w:headerReference w:type="default" r:id="rId10"/>
      <w:footerReference w:type="first" r:id="rId11"/>
      <w:pgSz w:w="16838" w:h="11906" w:orient="landscape"/>
      <w:pgMar w:top="851" w:right="567" w:bottom="566"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3A4DA" w14:textId="77777777" w:rsidR="00103088" w:rsidRDefault="00103088">
      <w:r>
        <w:separator/>
      </w:r>
    </w:p>
  </w:endnote>
  <w:endnote w:type="continuationSeparator" w:id="0">
    <w:p w14:paraId="0D70835D" w14:textId="77777777" w:rsidR="00103088" w:rsidRDefault="0010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MS Sans Serif">
    <w:altName w:val="Arial"/>
    <w:panose1 w:val="00000000000000000000"/>
    <w:charset w:val="00"/>
    <w:family w:val="swiss"/>
    <w:notTrueType/>
    <w:pitch w:val="variable"/>
    <w:sig w:usb0="00000003" w:usb1="00000000" w:usb2="00000000" w:usb3="00000000" w:csb0="00000001" w:csb1="00000000"/>
  </w:font>
  <w:font w:name="DejaVu Sans">
    <w:charset w:val="CC"/>
    <w:family w:val="swiss"/>
    <w:pitch w:val="variable"/>
    <w:sig w:usb0="E7002EFF" w:usb1="D200FDFF" w:usb2="0A046029" w:usb3="00000000" w:csb0="000001FF" w:csb1="00000000"/>
  </w:font>
  <w:font w:name="font301">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7CBBC" w14:textId="77777777" w:rsidR="009E5451" w:rsidRDefault="009E5451">
    <w:pPr>
      <w:jc w:val="center"/>
      <w:rPr>
        <w:szCs w:val="24"/>
      </w:rPr>
    </w:pPr>
    <w:r>
      <w:rPr>
        <w:szCs w:val="24"/>
      </w:rPr>
      <w:t xml:space="preserve">  </w:t>
    </w:r>
  </w:p>
  <w:p w14:paraId="098FC6DD" w14:textId="77777777" w:rsidR="009E5451" w:rsidRDefault="009E5451">
    <w:pPr>
      <w:jc w:val="center"/>
      <w:rPr>
        <w:rFonts w:ascii="Courier New" w:hAnsi="Courier New" w:cs="Courier New"/>
        <w:sz w:val="16"/>
        <w:szCs w:val="16"/>
        <w:lang w:val="en-US"/>
      </w:rPr>
    </w:pPr>
    <w:r>
      <w:rPr>
        <w:rFonts w:ascii="Courier New" w:hAnsi="Courier New" w:cs="Courier New"/>
        <w:spacing w:val="-16"/>
        <w:sz w:val="11"/>
        <w:szCs w:val="11"/>
      </w:rPr>
      <w:t>ПК "БАРС+"  версия  12.095</w:t>
    </w:r>
    <w:r>
      <w:rPr>
        <w:rFonts w:ascii="Courier New" w:hAnsi="Courier New" w:cs="Courier New"/>
        <w:spacing w:val="-16"/>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475D8" w14:textId="77777777" w:rsidR="00103088" w:rsidRDefault="00103088">
      <w:r>
        <w:separator/>
      </w:r>
    </w:p>
  </w:footnote>
  <w:footnote w:type="continuationSeparator" w:id="0">
    <w:p w14:paraId="52A892D2" w14:textId="77777777" w:rsidR="00103088" w:rsidRDefault="00103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BE232" w14:textId="77777777" w:rsidR="009E5451" w:rsidRDefault="009E5451">
    <w:pPr>
      <w:pStyle w:val="a8"/>
      <w:tabs>
        <w:tab w:val="left" w:pos="8306"/>
      </w:tabs>
      <w:rPr>
        <w:rFonts w:ascii="Courier New" w:hAnsi="Courier New" w:cs="Courier New"/>
        <w:spacing w:val="-16"/>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4"/>
      <w:numFmt w:val="decimal"/>
      <w:lvlText w:val="%1."/>
      <w:lvlJc w:val="left"/>
      <w:pPr>
        <w:tabs>
          <w:tab w:val="num" w:pos="0"/>
        </w:tabs>
        <w:ind w:left="3552" w:hanging="360"/>
      </w:pPr>
    </w:lvl>
  </w:abstractNum>
  <w:abstractNum w:abstractNumId="1">
    <w:nsid w:val="00000004"/>
    <w:multiLevelType w:val="singleLevel"/>
    <w:tmpl w:val="07DE100E"/>
    <w:name w:val="WW8Num1"/>
    <w:lvl w:ilvl="0">
      <w:start w:val="1"/>
      <w:numFmt w:val="decimal"/>
      <w:lvlText w:val="%1."/>
      <w:lvlJc w:val="left"/>
      <w:pPr>
        <w:tabs>
          <w:tab w:val="num" w:pos="0"/>
        </w:tabs>
        <w:ind w:left="2100" w:hanging="360"/>
      </w:pPr>
      <w:rPr>
        <w:rFonts w:ascii="Times New Roman" w:eastAsia="Times New Roman" w:hAnsi="Times New Roman" w:cs="Times New Roman"/>
        <w:b w:val="0"/>
      </w:rPr>
    </w:lvl>
  </w:abstractNum>
  <w:abstractNum w:abstractNumId="2">
    <w:nsid w:val="032C55DB"/>
    <w:multiLevelType w:val="hybridMultilevel"/>
    <w:tmpl w:val="D4DEBF86"/>
    <w:lvl w:ilvl="0" w:tplc="8ABCD194">
      <w:start w:val="1"/>
      <w:numFmt w:val="bullet"/>
      <w:lvlText w:val=""/>
      <w:lvlJc w:val="left"/>
      <w:pPr>
        <w:tabs>
          <w:tab w:val="num" w:pos="1069"/>
        </w:tabs>
        <w:ind w:left="1069" w:hanging="360"/>
      </w:pPr>
      <w:rPr>
        <w:rFonts w:ascii="Symbol" w:hAnsi="Symbol" w:hint="default"/>
      </w:rPr>
    </w:lvl>
    <w:lvl w:ilvl="1" w:tplc="8ABCD194">
      <w:start w:val="1"/>
      <w:numFmt w:val="bullet"/>
      <w:lvlText w:val=""/>
      <w:lvlJc w:val="left"/>
      <w:pPr>
        <w:tabs>
          <w:tab w:val="num" w:pos="1789"/>
        </w:tabs>
        <w:ind w:left="1789"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9827C44"/>
    <w:multiLevelType w:val="hybridMultilevel"/>
    <w:tmpl w:val="11CAEB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3054"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E3547A"/>
    <w:multiLevelType w:val="hybridMultilevel"/>
    <w:tmpl w:val="2DD6B370"/>
    <w:lvl w:ilvl="0" w:tplc="C5B2EB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3B59E9"/>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AD7684"/>
    <w:multiLevelType w:val="hybridMultilevel"/>
    <w:tmpl w:val="DD324658"/>
    <w:lvl w:ilvl="0" w:tplc="04190001">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Times New Roman"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Times New Roman"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Times New Roman"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7">
    <w:nsid w:val="1C313351"/>
    <w:multiLevelType w:val="hybridMultilevel"/>
    <w:tmpl w:val="E0C22A78"/>
    <w:lvl w:ilvl="0" w:tplc="C5B2EB9A">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1B4270F"/>
    <w:multiLevelType w:val="hybridMultilevel"/>
    <w:tmpl w:val="F1A253BA"/>
    <w:lvl w:ilvl="0" w:tplc="69764C3C">
      <w:start w:val="7"/>
      <w:numFmt w:val="decimal"/>
      <w:lvlText w:val="%1."/>
      <w:lvlJc w:val="left"/>
      <w:pPr>
        <w:ind w:left="928" w:hanging="360"/>
      </w:pPr>
      <w:rPr>
        <w:color w:val="auto"/>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2D3174CC"/>
    <w:multiLevelType w:val="singleLevel"/>
    <w:tmpl w:val="04190001"/>
    <w:lvl w:ilvl="0">
      <w:start w:val="1"/>
      <w:numFmt w:val="bullet"/>
      <w:lvlText w:val=""/>
      <w:lvlJc w:val="left"/>
      <w:pPr>
        <w:ind w:left="502" w:hanging="360"/>
      </w:pPr>
      <w:rPr>
        <w:rFonts w:ascii="Symbol" w:hAnsi="Symbol" w:hint="default"/>
      </w:rPr>
    </w:lvl>
  </w:abstractNum>
  <w:abstractNum w:abstractNumId="10">
    <w:nsid w:val="2D45626C"/>
    <w:multiLevelType w:val="hybridMultilevel"/>
    <w:tmpl w:val="41EC5B80"/>
    <w:lvl w:ilvl="0" w:tplc="BCC20C00">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DAF4810"/>
    <w:multiLevelType w:val="hybridMultilevel"/>
    <w:tmpl w:val="80C2F9F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30433862"/>
    <w:multiLevelType w:val="hybridMultilevel"/>
    <w:tmpl w:val="A1BAC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00114E"/>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D4117A5"/>
    <w:multiLevelType w:val="hybridMultilevel"/>
    <w:tmpl w:val="B43E5AE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B">
      <w:start w:val="1"/>
      <w:numFmt w:val="bullet"/>
      <w:lvlText w:val=""/>
      <w:lvlJc w:val="left"/>
      <w:pPr>
        <w:ind w:left="3054"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E66370"/>
    <w:multiLevelType w:val="hybridMultilevel"/>
    <w:tmpl w:val="FE885344"/>
    <w:lvl w:ilvl="0" w:tplc="A8B6F3D8">
      <w:start w:val="1"/>
      <w:numFmt w:val="bullet"/>
      <w:lvlText w:val=""/>
      <w:lvlJc w:val="left"/>
      <w:pPr>
        <w:tabs>
          <w:tab w:val="num" w:pos="780"/>
        </w:tabs>
        <w:ind w:left="780" w:hanging="360"/>
      </w:pPr>
      <w:rPr>
        <w:rFonts w:ascii="Symbol" w:hAnsi="Symbol" w:hint="default"/>
        <w:color w:val="auto"/>
      </w:rPr>
    </w:lvl>
    <w:lvl w:ilvl="1" w:tplc="04190003">
      <w:start w:val="1"/>
      <w:numFmt w:val="bullet"/>
      <w:lvlText w:val="o"/>
      <w:lvlJc w:val="left"/>
      <w:pPr>
        <w:tabs>
          <w:tab w:val="num" w:pos="1500"/>
        </w:tabs>
        <w:ind w:left="1500" w:hanging="360"/>
      </w:pPr>
      <w:rPr>
        <w:rFonts w:ascii="Courier New" w:hAnsi="Courier New" w:cs="Times New Roman"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900"/>
        </w:tabs>
        <w:ind w:left="90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Times New Roman"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Times New Roman"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16">
    <w:nsid w:val="3EA04D72"/>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22C65AE"/>
    <w:multiLevelType w:val="hybridMultilevel"/>
    <w:tmpl w:val="6FDA9C1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8">
    <w:nsid w:val="44AA69AC"/>
    <w:multiLevelType w:val="hybridMultilevel"/>
    <w:tmpl w:val="53B0117A"/>
    <w:lvl w:ilvl="0" w:tplc="C5B2EB9A">
      <w:start w:val="1"/>
      <w:numFmt w:val="bullet"/>
      <w:lvlText w:val=""/>
      <w:lvlJc w:val="left"/>
      <w:pPr>
        <w:ind w:left="927" w:hanging="360"/>
      </w:pPr>
      <w:rPr>
        <w:rFonts w:ascii="Symbol" w:hAnsi="Symbol" w:hint="default"/>
      </w:rPr>
    </w:lvl>
    <w:lvl w:ilvl="1" w:tplc="04190003">
      <w:start w:val="1"/>
      <w:numFmt w:val="decimal"/>
      <w:lvlText w:val="%2."/>
      <w:lvlJc w:val="left"/>
      <w:pPr>
        <w:tabs>
          <w:tab w:val="num" w:pos="1647"/>
        </w:tabs>
        <w:ind w:left="1647" w:hanging="360"/>
      </w:pPr>
    </w:lvl>
    <w:lvl w:ilvl="2" w:tplc="04190005">
      <w:start w:val="1"/>
      <w:numFmt w:val="decimal"/>
      <w:lvlText w:val="%3."/>
      <w:lvlJc w:val="left"/>
      <w:pPr>
        <w:tabs>
          <w:tab w:val="num" w:pos="2367"/>
        </w:tabs>
        <w:ind w:left="2367" w:hanging="360"/>
      </w:pPr>
    </w:lvl>
    <w:lvl w:ilvl="3" w:tplc="04190001">
      <w:start w:val="1"/>
      <w:numFmt w:val="decimal"/>
      <w:lvlText w:val="%4."/>
      <w:lvlJc w:val="left"/>
      <w:pPr>
        <w:tabs>
          <w:tab w:val="num" w:pos="3087"/>
        </w:tabs>
        <w:ind w:left="3087" w:hanging="360"/>
      </w:pPr>
    </w:lvl>
    <w:lvl w:ilvl="4" w:tplc="04190003">
      <w:start w:val="1"/>
      <w:numFmt w:val="decimal"/>
      <w:lvlText w:val="%5."/>
      <w:lvlJc w:val="left"/>
      <w:pPr>
        <w:tabs>
          <w:tab w:val="num" w:pos="3807"/>
        </w:tabs>
        <w:ind w:left="3807" w:hanging="360"/>
      </w:pPr>
    </w:lvl>
    <w:lvl w:ilvl="5" w:tplc="04190005">
      <w:start w:val="1"/>
      <w:numFmt w:val="decimal"/>
      <w:lvlText w:val="%6."/>
      <w:lvlJc w:val="left"/>
      <w:pPr>
        <w:tabs>
          <w:tab w:val="num" w:pos="4527"/>
        </w:tabs>
        <w:ind w:left="4527" w:hanging="360"/>
      </w:pPr>
    </w:lvl>
    <w:lvl w:ilvl="6" w:tplc="04190001">
      <w:start w:val="1"/>
      <w:numFmt w:val="decimal"/>
      <w:lvlText w:val="%7."/>
      <w:lvlJc w:val="left"/>
      <w:pPr>
        <w:tabs>
          <w:tab w:val="num" w:pos="5247"/>
        </w:tabs>
        <w:ind w:left="5247" w:hanging="360"/>
      </w:pPr>
    </w:lvl>
    <w:lvl w:ilvl="7" w:tplc="04190003">
      <w:start w:val="1"/>
      <w:numFmt w:val="decimal"/>
      <w:lvlText w:val="%8."/>
      <w:lvlJc w:val="left"/>
      <w:pPr>
        <w:tabs>
          <w:tab w:val="num" w:pos="5967"/>
        </w:tabs>
        <w:ind w:left="5967" w:hanging="360"/>
      </w:pPr>
    </w:lvl>
    <w:lvl w:ilvl="8" w:tplc="04190005">
      <w:start w:val="1"/>
      <w:numFmt w:val="decimal"/>
      <w:lvlText w:val="%9."/>
      <w:lvlJc w:val="left"/>
      <w:pPr>
        <w:tabs>
          <w:tab w:val="num" w:pos="6687"/>
        </w:tabs>
        <w:ind w:left="6687" w:hanging="360"/>
      </w:pPr>
    </w:lvl>
  </w:abstractNum>
  <w:abstractNum w:abstractNumId="19">
    <w:nsid w:val="47BE0E11"/>
    <w:multiLevelType w:val="hybridMultilevel"/>
    <w:tmpl w:val="A6A6CF6A"/>
    <w:lvl w:ilvl="0" w:tplc="C5B2EB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063013"/>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9B90B58"/>
    <w:multiLevelType w:val="multilevel"/>
    <w:tmpl w:val="4FAE169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lowerLetter"/>
      <w:lvlText w:val="%3."/>
      <w:lvlJc w:val="left"/>
      <w:pPr>
        <w:tabs>
          <w:tab w:val="num" w:pos="360"/>
        </w:tabs>
        <w:ind w:left="360" w:hanging="36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4A974FD6"/>
    <w:multiLevelType w:val="multilevel"/>
    <w:tmpl w:val="D458B95C"/>
    <w:lvl w:ilvl="0">
      <w:start w:val="1"/>
      <w:numFmt w:val="decimal"/>
      <w:pStyle w:val="a"/>
      <w:lvlText w:val="%1."/>
      <w:lvlJc w:val="left"/>
      <w:pPr>
        <w:tabs>
          <w:tab w:val="num" w:pos="360"/>
        </w:tabs>
        <w:ind w:left="0" w:firstLine="0"/>
      </w:pPr>
      <w:rPr>
        <w:b/>
        <w:bCs/>
        <w:i w:val="0"/>
        <w:iCs w:val="0"/>
      </w:rPr>
    </w:lvl>
    <w:lvl w:ilvl="1">
      <w:start w:val="1"/>
      <w:numFmt w:val="decimal"/>
      <w:pStyle w:val="1"/>
      <w:lvlText w:val="%2."/>
      <w:lvlJc w:val="left"/>
      <w:pPr>
        <w:tabs>
          <w:tab w:val="num" w:pos="720"/>
        </w:tabs>
        <w:ind w:left="0" w:firstLine="0"/>
      </w:pPr>
      <w:rPr>
        <w:rFonts w:ascii="Times New Roman" w:eastAsia="Times New Roman" w:hAnsi="Times New Roman"/>
      </w:rPr>
    </w:lvl>
    <w:lvl w:ilvl="2">
      <w:start w:val="1"/>
      <w:numFmt w:val="decimal"/>
      <w:pStyle w:val="2"/>
      <w:lvlText w:val="%1.%2.%3."/>
      <w:lvlJc w:val="left"/>
      <w:pPr>
        <w:tabs>
          <w:tab w:val="num" w:pos="1080"/>
        </w:tabs>
        <w:ind w:left="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4B8438F6"/>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CE53C39"/>
    <w:multiLevelType w:val="hybridMultilevel"/>
    <w:tmpl w:val="1932EE10"/>
    <w:lvl w:ilvl="0" w:tplc="C5B2EB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3F770A"/>
    <w:multiLevelType w:val="multilevel"/>
    <w:tmpl w:val="6DF23784"/>
    <w:lvl w:ilvl="0">
      <w:start w:val="1"/>
      <w:numFmt w:val="decimal"/>
      <w:pStyle w:val="10"/>
      <w:lvlText w:val="%1."/>
      <w:lvlJc w:val="left"/>
      <w:rPr>
        <w:rFonts w:ascii="Times New Roman" w:hAnsi="Times New Roman" w:cs="Times New Roman" w:hint="default"/>
        <w:sz w:val="22"/>
        <w:szCs w:val="22"/>
      </w:rPr>
    </w:lvl>
    <w:lvl w:ilvl="1">
      <w:start w:val="1"/>
      <w:numFmt w:val="decimal"/>
      <w:pStyle w:val="20"/>
      <w:lvlText w:val="%1.%2."/>
      <w:lvlJc w:val="left"/>
      <w:rPr>
        <w:rFonts w:ascii="Times New Roman" w:hAnsi="Times New Roman" w:cs="Times New Roman" w:hint="default"/>
        <w:b w:val="0"/>
        <w:i w:val="0"/>
      </w:rPr>
    </w:lvl>
    <w:lvl w:ilvl="2">
      <w:start w:val="1"/>
      <w:numFmt w:val="decimal"/>
      <w:pStyle w:val="3"/>
      <w:lvlText w:val="%1.%2.%3."/>
      <w:lvlJc w:val="left"/>
      <w:rPr>
        <w:rFonts w:hint="default"/>
        <w:i w:val="0"/>
      </w:rPr>
    </w:lvl>
    <w:lvl w:ilvl="3">
      <w:start w:val="1"/>
      <w:numFmt w:val="decimal"/>
      <w:pStyle w:val="4"/>
      <w:lvlText w:val="%1.%2.%3.%4."/>
      <w:lvlJc w:val="left"/>
      <w:rPr>
        <w:rFonts w:hint="default"/>
      </w:rPr>
    </w:lvl>
    <w:lvl w:ilvl="4">
      <w:start w:val="1"/>
      <w:numFmt w:val="decimal"/>
      <w:pStyle w:val="5"/>
      <w:lvlText w:val="%1.%2.%3.%4.%5."/>
      <w:lvlJc w:val="left"/>
      <w:rPr>
        <w:rFonts w:hint="default"/>
      </w:rPr>
    </w:lvl>
    <w:lvl w:ilvl="5">
      <w:start w:val="1"/>
      <w:numFmt w:val="decimal"/>
      <w:pStyle w:val="6"/>
      <w:lvlText w:val="%1.%2.%3.%4.%5.%6."/>
      <w:lvlJc w:val="left"/>
      <w:rPr>
        <w:rFonts w:hint="default"/>
      </w:rPr>
    </w:lvl>
    <w:lvl w:ilvl="6">
      <w:start w:val="1"/>
      <w:numFmt w:val="decimal"/>
      <w:pStyle w:val="7"/>
      <w:lvlText w:val="%1.%2.%3.%4.%5.%6.%7."/>
      <w:lvlJc w:val="left"/>
      <w:rPr>
        <w:rFonts w:hint="default"/>
      </w:rPr>
    </w:lvl>
    <w:lvl w:ilvl="7">
      <w:start w:val="1"/>
      <w:numFmt w:val="decimal"/>
      <w:pStyle w:val="8"/>
      <w:lvlText w:val="%1.%2.%3.%4.%5.%6.%7.%8."/>
      <w:lvlJc w:val="left"/>
      <w:rPr>
        <w:rFonts w:hint="default"/>
      </w:rPr>
    </w:lvl>
    <w:lvl w:ilvl="8">
      <w:start w:val="1"/>
      <w:numFmt w:val="decimal"/>
      <w:pStyle w:val="9"/>
      <w:lvlText w:val="%1.%2.%3.%4.%5.%6.%7.%8.%9."/>
      <w:lvlJc w:val="left"/>
      <w:rPr>
        <w:rFonts w:hint="default"/>
      </w:rPr>
    </w:lvl>
  </w:abstractNum>
  <w:abstractNum w:abstractNumId="26">
    <w:nsid w:val="50877F1B"/>
    <w:multiLevelType w:val="hybridMultilevel"/>
    <w:tmpl w:val="EEA60A8C"/>
    <w:lvl w:ilvl="0" w:tplc="8646BBC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nsid w:val="548B135D"/>
    <w:multiLevelType w:val="multilevel"/>
    <w:tmpl w:val="09AA0078"/>
    <w:lvl w:ilvl="0">
      <w:start w:val="3"/>
      <w:numFmt w:val="decimal"/>
      <w:pStyle w:val="heading1normal"/>
      <w:lvlText w:val="%1."/>
      <w:lvlJc w:val="left"/>
      <w:pPr>
        <w:tabs>
          <w:tab w:val="num" w:pos="585"/>
        </w:tabs>
        <w:ind w:left="585" w:hanging="585"/>
      </w:pPr>
      <w:rPr>
        <w:rFonts w:hint="default"/>
      </w:rPr>
    </w:lvl>
    <w:lvl w:ilvl="1">
      <w:start w:val="1"/>
      <w:numFmt w:val="decimal"/>
      <w:lvlText w:val="%1.%2."/>
      <w:lvlJc w:val="left"/>
      <w:pPr>
        <w:tabs>
          <w:tab w:val="num" w:pos="437"/>
        </w:tabs>
        <w:ind w:left="437" w:hanging="720"/>
      </w:pPr>
      <w:rPr>
        <w:rFonts w:hint="default"/>
      </w:rPr>
    </w:lvl>
    <w:lvl w:ilvl="2">
      <w:start w:val="1"/>
      <w:numFmt w:val="decimal"/>
      <w:lvlText w:val="%1.%2.%3."/>
      <w:lvlJc w:val="left"/>
      <w:pPr>
        <w:tabs>
          <w:tab w:val="num" w:pos="154"/>
        </w:tabs>
        <w:ind w:left="154" w:hanging="720"/>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464"/>
        </w:tabs>
        <w:ind w:left="-464" w:hanging="1800"/>
      </w:pPr>
      <w:rPr>
        <w:rFonts w:hint="default"/>
      </w:rPr>
    </w:lvl>
  </w:abstractNum>
  <w:abstractNum w:abstractNumId="28">
    <w:nsid w:val="58155F80"/>
    <w:multiLevelType w:val="hybridMultilevel"/>
    <w:tmpl w:val="5328865C"/>
    <w:lvl w:ilvl="0" w:tplc="0419000F">
      <w:start w:val="1"/>
      <w:numFmt w:val="decimal"/>
      <w:lvlText w:val="%1."/>
      <w:lvlJc w:val="left"/>
      <w:pPr>
        <w:ind w:left="1852" w:hanging="360"/>
      </w:pPr>
    </w:lvl>
    <w:lvl w:ilvl="1" w:tplc="04190019">
      <w:start w:val="1"/>
      <w:numFmt w:val="decimal"/>
      <w:lvlText w:val="%2."/>
      <w:lvlJc w:val="left"/>
      <w:pPr>
        <w:tabs>
          <w:tab w:val="num" w:pos="2572"/>
        </w:tabs>
        <w:ind w:left="2572" w:hanging="360"/>
      </w:pPr>
    </w:lvl>
    <w:lvl w:ilvl="2" w:tplc="0419001B">
      <w:start w:val="1"/>
      <w:numFmt w:val="decimal"/>
      <w:lvlText w:val="%3."/>
      <w:lvlJc w:val="left"/>
      <w:pPr>
        <w:tabs>
          <w:tab w:val="num" w:pos="3292"/>
        </w:tabs>
        <w:ind w:left="3292" w:hanging="360"/>
      </w:pPr>
    </w:lvl>
    <w:lvl w:ilvl="3" w:tplc="0419000F">
      <w:start w:val="1"/>
      <w:numFmt w:val="decimal"/>
      <w:lvlText w:val="%4."/>
      <w:lvlJc w:val="left"/>
      <w:pPr>
        <w:tabs>
          <w:tab w:val="num" w:pos="4012"/>
        </w:tabs>
        <w:ind w:left="4012" w:hanging="360"/>
      </w:pPr>
    </w:lvl>
    <w:lvl w:ilvl="4" w:tplc="04190019">
      <w:start w:val="1"/>
      <w:numFmt w:val="decimal"/>
      <w:lvlText w:val="%5."/>
      <w:lvlJc w:val="left"/>
      <w:pPr>
        <w:tabs>
          <w:tab w:val="num" w:pos="4732"/>
        </w:tabs>
        <w:ind w:left="4732" w:hanging="360"/>
      </w:pPr>
    </w:lvl>
    <w:lvl w:ilvl="5" w:tplc="0419001B">
      <w:start w:val="1"/>
      <w:numFmt w:val="decimal"/>
      <w:lvlText w:val="%6."/>
      <w:lvlJc w:val="left"/>
      <w:pPr>
        <w:tabs>
          <w:tab w:val="num" w:pos="5452"/>
        </w:tabs>
        <w:ind w:left="5452" w:hanging="360"/>
      </w:pPr>
    </w:lvl>
    <w:lvl w:ilvl="6" w:tplc="0419000F">
      <w:start w:val="1"/>
      <w:numFmt w:val="decimal"/>
      <w:lvlText w:val="%7."/>
      <w:lvlJc w:val="left"/>
      <w:pPr>
        <w:tabs>
          <w:tab w:val="num" w:pos="6172"/>
        </w:tabs>
        <w:ind w:left="6172" w:hanging="360"/>
      </w:pPr>
    </w:lvl>
    <w:lvl w:ilvl="7" w:tplc="04190019">
      <w:start w:val="1"/>
      <w:numFmt w:val="decimal"/>
      <w:lvlText w:val="%8."/>
      <w:lvlJc w:val="left"/>
      <w:pPr>
        <w:tabs>
          <w:tab w:val="num" w:pos="6892"/>
        </w:tabs>
        <w:ind w:left="6892" w:hanging="360"/>
      </w:pPr>
    </w:lvl>
    <w:lvl w:ilvl="8" w:tplc="0419001B">
      <w:start w:val="1"/>
      <w:numFmt w:val="decimal"/>
      <w:lvlText w:val="%9."/>
      <w:lvlJc w:val="left"/>
      <w:pPr>
        <w:tabs>
          <w:tab w:val="num" w:pos="7612"/>
        </w:tabs>
        <w:ind w:left="7612" w:hanging="360"/>
      </w:pPr>
    </w:lvl>
  </w:abstractNum>
  <w:abstractNum w:abstractNumId="29">
    <w:nsid w:val="5F307F55"/>
    <w:multiLevelType w:val="hybridMultilevel"/>
    <w:tmpl w:val="84E0E420"/>
    <w:lvl w:ilvl="0" w:tplc="C5B2EB9A">
      <w:start w:val="1"/>
      <w:numFmt w:val="bullet"/>
      <w:lvlText w:val=""/>
      <w:lvlJc w:val="left"/>
      <w:pPr>
        <w:ind w:left="927" w:hanging="360"/>
      </w:pPr>
      <w:rPr>
        <w:rFonts w:ascii="Symbol" w:hAnsi="Symbol" w:hint="default"/>
      </w:rPr>
    </w:lvl>
    <w:lvl w:ilvl="1" w:tplc="04190003">
      <w:start w:val="1"/>
      <w:numFmt w:val="decimal"/>
      <w:lvlText w:val="%2."/>
      <w:lvlJc w:val="left"/>
      <w:pPr>
        <w:tabs>
          <w:tab w:val="num" w:pos="1647"/>
        </w:tabs>
        <w:ind w:left="1647" w:hanging="360"/>
      </w:pPr>
    </w:lvl>
    <w:lvl w:ilvl="2" w:tplc="04190005">
      <w:start w:val="1"/>
      <w:numFmt w:val="decimal"/>
      <w:lvlText w:val="%3."/>
      <w:lvlJc w:val="left"/>
      <w:pPr>
        <w:tabs>
          <w:tab w:val="num" w:pos="2367"/>
        </w:tabs>
        <w:ind w:left="2367" w:hanging="360"/>
      </w:pPr>
    </w:lvl>
    <w:lvl w:ilvl="3" w:tplc="04190001">
      <w:start w:val="1"/>
      <w:numFmt w:val="decimal"/>
      <w:lvlText w:val="%4."/>
      <w:lvlJc w:val="left"/>
      <w:pPr>
        <w:tabs>
          <w:tab w:val="num" w:pos="3087"/>
        </w:tabs>
        <w:ind w:left="3087" w:hanging="360"/>
      </w:pPr>
    </w:lvl>
    <w:lvl w:ilvl="4" w:tplc="04190003">
      <w:start w:val="1"/>
      <w:numFmt w:val="decimal"/>
      <w:lvlText w:val="%5."/>
      <w:lvlJc w:val="left"/>
      <w:pPr>
        <w:tabs>
          <w:tab w:val="num" w:pos="3807"/>
        </w:tabs>
        <w:ind w:left="3807" w:hanging="360"/>
      </w:pPr>
    </w:lvl>
    <w:lvl w:ilvl="5" w:tplc="04190005">
      <w:start w:val="1"/>
      <w:numFmt w:val="decimal"/>
      <w:lvlText w:val="%6."/>
      <w:lvlJc w:val="left"/>
      <w:pPr>
        <w:tabs>
          <w:tab w:val="num" w:pos="4527"/>
        </w:tabs>
        <w:ind w:left="4527" w:hanging="360"/>
      </w:pPr>
    </w:lvl>
    <w:lvl w:ilvl="6" w:tplc="04190001">
      <w:start w:val="1"/>
      <w:numFmt w:val="decimal"/>
      <w:lvlText w:val="%7."/>
      <w:lvlJc w:val="left"/>
      <w:pPr>
        <w:tabs>
          <w:tab w:val="num" w:pos="5247"/>
        </w:tabs>
        <w:ind w:left="5247" w:hanging="360"/>
      </w:pPr>
    </w:lvl>
    <w:lvl w:ilvl="7" w:tplc="04190003">
      <w:start w:val="1"/>
      <w:numFmt w:val="decimal"/>
      <w:lvlText w:val="%8."/>
      <w:lvlJc w:val="left"/>
      <w:pPr>
        <w:tabs>
          <w:tab w:val="num" w:pos="5967"/>
        </w:tabs>
        <w:ind w:left="5967" w:hanging="360"/>
      </w:pPr>
    </w:lvl>
    <w:lvl w:ilvl="8" w:tplc="04190005">
      <w:start w:val="1"/>
      <w:numFmt w:val="decimal"/>
      <w:lvlText w:val="%9."/>
      <w:lvlJc w:val="left"/>
      <w:pPr>
        <w:tabs>
          <w:tab w:val="num" w:pos="6687"/>
        </w:tabs>
        <w:ind w:left="6687" w:hanging="360"/>
      </w:pPr>
    </w:lvl>
  </w:abstractNum>
  <w:abstractNum w:abstractNumId="30">
    <w:nsid w:val="5FE05492"/>
    <w:multiLevelType w:val="hybridMultilevel"/>
    <w:tmpl w:val="41024942"/>
    <w:lvl w:ilvl="0" w:tplc="0464EF5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64625F4A"/>
    <w:multiLevelType w:val="hybridMultilevel"/>
    <w:tmpl w:val="E94C87B8"/>
    <w:lvl w:ilvl="0" w:tplc="8646BBC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nsid w:val="6BA02A59"/>
    <w:multiLevelType w:val="hybridMultilevel"/>
    <w:tmpl w:val="9ACAD442"/>
    <w:lvl w:ilvl="0" w:tplc="C5B2EB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E063CDB"/>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03445F5"/>
    <w:multiLevelType w:val="multilevel"/>
    <w:tmpl w:val="9D680C76"/>
    <w:lvl w:ilvl="0">
      <w:start w:val="1"/>
      <w:numFmt w:val="decimal"/>
      <w:lvlText w:val="%1."/>
      <w:lvlJc w:val="left"/>
      <w:pPr>
        <w:ind w:left="720" w:hanging="360"/>
      </w:pPr>
      <w:rPr>
        <w:rFonts w:hint="default"/>
      </w:rPr>
    </w:lvl>
    <w:lvl w:ilvl="1">
      <w:start w:val="2"/>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35">
    <w:nsid w:val="779B39FD"/>
    <w:multiLevelType w:val="hybridMultilevel"/>
    <w:tmpl w:val="D76A8F1E"/>
    <w:lvl w:ilvl="0" w:tplc="8ABCD194">
      <w:start w:val="1"/>
      <w:numFmt w:val="bullet"/>
      <w:lvlText w:val=""/>
      <w:lvlJc w:val="left"/>
      <w:pPr>
        <w:tabs>
          <w:tab w:val="num" w:pos="720"/>
        </w:tabs>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7"/>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9"/>
  </w:num>
  <w:num w:numId="5">
    <w:abstractNumId w:val="12"/>
  </w:num>
  <w:num w:numId="6">
    <w:abstractNumId w:val="13"/>
  </w:num>
  <w:num w:numId="7">
    <w:abstractNumId w:val="31"/>
  </w:num>
  <w:num w:numId="8">
    <w:abstractNumId w:val="26"/>
  </w:num>
  <w:num w:numId="9">
    <w:abstractNumId w:val="28"/>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8"/>
  </w:num>
  <w:num w:numId="15">
    <w:abstractNumId w:val="5"/>
  </w:num>
  <w:num w:numId="16">
    <w:abstractNumId w:val="20"/>
  </w:num>
  <w:num w:numId="17">
    <w:abstractNumId w:val="16"/>
  </w:num>
  <w:num w:numId="18">
    <w:abstractNumId w:val="33"/>
  </w:num>
  <w:num w:numId="19">
    <w:abstractNumId w:val="23"/>
  </w:num>
  <w:num w:numId="20">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34"/>
  </w:num>
  <w:num w:numId="23">
    <w:abstractNumId w:val="1"/>
  </w:num>
  <w:num w:numId="24">
    <w:abstractNumId w:val="24"/>
  </w:num>
  <w:num w:numId="25">
    <w:abstractNumId w:val="19"/>
  </w:num>
  <w:num w:numId="26">
    <w:abstractNumId w:val="7"/>
  </w:num>
  <w:num w:numId="27">
    <w:abstractNumId w:val="4"/>
  </w:num>
  <w:num w:numId="28">
    <w:abstractNumId w:val="15"/>
  </w:num>
  <w:num w:numId="29">
    <w:abstractNumId w:val="3"/>
  </w:num>
  <w:num w:numId="30">
    <w:abstractNumId w:val="14"/>
  </w:num>
  <w:num w:numId="3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1"/>
  </w:num>
  <w:num w:numId="3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854"/>
    <w:rsid w:val="0000051B"/>
    <w:rsid w:val="00000CC7"/>
    <w:rsid w:val="00001AF3"/>
    <w:rsid w:val="00002C1B"/>
    <w:rsid w:val="00003457"/>
    <w:rsid w:val="00003A1D"/>
    <w:rsid w:val="00004996"/>
    <w:rsid w:val="00007DEC"/>
    <w:rsid w:val="0001129D"/>
    <w:rsid w:val="00011AC5"/>
    <w:rsid w:val="00011D34"/>
    <w:rsid w:val="00011D95"/>
    <w:rsid w:val="0001254D"/>
    <w:rsid w:val="000136F9"/>
    <w:rsid w:val="00013A95"/>
    <w:rsid w:val="00020A95"/>
    <w:rsid w:val="00020B1F"/>
    <w:rsid w:val="00021A05"/>
    <w:rsid w:val="000224DB"/>
    <w:rsid w:val="000233B4"/>
    <w:rsid w:val="00023D6A"/>
    <w:rsid w:val="00023DA3"/>
    <w:rsid w:val="000247FC"/>
    <w:rsid w:val="0002675B"/>
    <w:rsid w:val="0003096F"/>
    <w:rsid w:val="0003113E"/>
    <w:rsid w:val="00033FFC"/>
    <w:rsid w:val="00035BE7"/>
    <w:rsid w:val="0003792E"/>
    <w:rsid w:val="00040EAD"/>
    <w:rsid w:val="0004387B"/>
    <w:rsid w:val="00043987"/>
    <w:rsid w:val="00043ACA"/>
    <w:rsid w:val="000450B7"/>
    <w:rsid w:val="00054666"/>
    <w:rsid w:val="0005742C"/>
    <w:rsid w:val="00057938"/>
    <w:rsid w:val="00060096"/>
    <w:rsid w:val="00060373"/>
    <w:rsid w:val="0006069A"/>
    <w:rsid w:val="0006258B"/>
    <w:rsid w:val="00063247"/>
    <w:rsid w:val="00063503"/>
    <w:rsid w:val="00064035"/>
    <w:rsid w:val="00064086"/>
    <w:rsid w:val="00064DC9"/>
    <w:rsid w:val="00066557"/>
    <w:rsid w:val="000674FC"/>
    <w:rsid w:val="0007033B"/>
    <w:rsid w:val="0007092E"/>
    <w:rsid w:val="00072B1C"/>
    <w:rsid w:val="00073B4E"/>
    <w:rsid w:val="00074A62"/>
    <w:rsid w:val="000758A0"/>
    <w:rsid w:val="0007623B"/>
    <w:rsid w:val="00076AF7"/>
    <w:rsid w:val="00076FD9"/>
    <w:rsid w:val="00077402"/>
    <w:rsid w:val="00081ABA"/>
    <w:rsid w:val="00082131"/>
    <w:rsid w:val="000856D2"/>
    <w:rsid w:val="00087E92"/>
    <w:rsid w:val="000903A9"/>
    <w:rsid w:val="00097143"/>
    <w:rsid w:val="0009769F"/>
    <w:rsid w:val="00097FA1"/>
    <w:rsid w:val="000A0BCD"/>
    <w:rsid w:val="000A0DA4"/>
    <w:rsid w:val="000A1256"/>
    <w:rsid w:val="000A2FAE"/>
    <w:rsid w:val="000A4FD4"/>
    <w:rsid w:val="000A69B8"/>
    <w:rsid w:val="000A718F"/>
    <w:rsid w:val="000A7D24"/>
    <w:rsid w:val="000B1715"/>
    <w:rsid w:val="000B2321"/>
    <w:rsid w:val="000B2B19"/>
    <w:rsid w:val="000B2E95"/>
    <w:rsid w:val="000B5FC7"/>
    <w:rsid w:val="000B6691"/>
    <w:rsid w:val="000C12B7"/>
    <w:rsid w:val="000C29D0"/>
    <w:rsid w:val="000C3981"/>
    <w:rsid w:val="000C5025"/>
    <w:rsid w:val="000C5156"/>
    <w:rsid w:val="000D402E"/>
    <w:rsid w:val="000D65F1"/>
    <w:rsid w:val="000E06F3"/>
    <w:rsid w:val="000E0A16"/>
    <w:rsid w:val="000E110A"/>
    <w:rsid w:val="000E1A1A"/>
    <w:rsid w:val="000E34C3"/>
    <w:rsid w:val="000E3F30"/>
    <w:rsid w:val="000E4CBD"/>
    <w:rsid w:val="000E585B"/>
    <w:rsid w:val="000E66D8"/>
    <w:rsid w:val="000F0277"/>
    <w:rsid w:val="000F02E7"/>
    <w:rsid w:val="000F0F53"/>
    <w:rsid w:val="000F155C"/>
    <w:rsid w:val="000F2209"/>
    <w:rsid w:val="000F263D"/>
    <w:rsid w:val="000F30A8"/>
    <w:rsid w:val="000F45C8"/>
    <w:rsid w:val="000F4E18"/>
    <w:rsid w:val="000F5F58"/>
    <w:rsid w:val="00100121"/>
    <w:rsid w:val="00100D6A"/>
    <w:rsid w:val="00100F0E"/>
    <w:rsid w:val="00101BA6"/>
    <w:rsid w:val="001026EB"/>
    <w:rsid w:val="00102749"/>
    <w:rsid w:val="00103088"/>
    <w:rsid w:val="0010316D"/>
    <w:rsid w:val="0010391E"/>
    <w:rsid w:val="00103DE3"/>
    <w:rsid w:val="00104523"/>
    <w:rsid w:val="00104EEE"/>
    <w:rsid w:val="001058D9"/>
    <w:rsid w:val="0011028A"/>
    <w:rsid w:val="001118B1"/>
    <w:rsid w:val="00111C1A"/>
    <w:rsid w:val="0011289D"/>
    <w:rsid w:val="00115FC0"/>
    <w:rsid w:val="001168F9"/>
    <w:rsid w:val="00117444"/>
    <w:rsid w:val="00117E6E"/>
    <w:rsid w:val="00117F08"/>
    <w:rsid w:val="00120B45"/>
    <w:rsid w:val="00123F05"/>
    <w:rsid w:val="00124AE0"/>
    <w:rsid w:val="001275A8"/>
    <w:rsid w:val="0013099A"/>
    <w:rsid w:val="00131FA3"/>
    <w:rsid w:val="00132A29"/>
    <w:rsid w:val="001339B6"/>
    <w:rsid w:val="001344AC"/>
    <w:rsid w:val="0013517D"/>
    <w:rsid w:val="00142ADA"/>
    <w:rsid w:val="0014404F"/>
    <w:rsid w:val="001443E0"/>
    <w:rsid w:val="00144891"/>
    <w:rsid w:val="001452F4"/>
    <w:rsid w:val="00145804"/>
    <w:rsid w:val="00146120"/>
    <w:rsid w:val="00147363"/>
    <w:rsid w:val="0015114E"/>
    <w:rsid w:val="00151831"/>
    <w:rsid w:val="00151B33"/>
    <w:rsid w:val="00151D67"/>
    <w:rsid w:val="00152F84"/>
    <w:rsid w:val="001535DF"/>
    <w:rsid w:val="00153852"/>
    <w:rsid w:val="00154BEE"/>
    <w:rsid w:val="001561F3"/>
    <w:rsid w:val="00157642"/>
    <w:rsid w:val="00161492"/>
    <w:rsid w:val="00162599"/>
    <w:rsid w:val="001637F4"/>
    <w:rsid w:val="00164470"/>
    <w:rsid w:val="001644C9"/>
    <w:rsid w:val="001655A2"/>
    <w:rsid w:val="00166F90"/>
    <w:rsid w:val="00167074"/>
    <w:rsid w:val="00167929"/>
    <w:rsid w:val="00167974"/>
    <w:rsid w:val="00167DEC"/>
    <w:rsid w:val="00171FA5"/>
    <w:rsid w:val="00172780"/>
    <w:rsid w:val="0017289F"/>
    <w:rsid w:val="00173BB2"/>
    <w:rsid w:val="00173C4B"/>
    <w:rsid w:val="00173E12"/>
    <w:rsid w:val="0017459D"/>
    <w:rsid w:val="00175764"/>
    <w:rsid w:val="001777B1"/>
    <w:rsid w:val="00180556"/>
    <w:rsid w:val="0018172F"/>
    <w:rsid w:val="00181969"/>
    <w:rsid w:val="001848D6"/>
    <w:rsid w:val="001867E8"/>
    <w:rsid w:val="00186EC8"/>
    <w:rsid w:val="00187271"/>
    <w:rsid w:val="001909F8"/>
    <w:rsid w:val="00192034"/>
    <w:rsid w:val="00192455"/>
    <w:rsid w:val="00192A68"/>
    <w:rsid w:val="00192CA3"/>
    <w:rsid w:val="001952D4"/>
    <w:rsid w:val="00197BAE"/>
    <w:rsid w:val="001A1398"/>
    <w:rsid w:val="001A13A7"/>
    <w:rsid w:val="001A437D"/>
    <w:rsid w:val="001A56E5"/>
    <w:rsid w:val="001A6123"/>
    <w:rsid w:val="001A6A61"/>
    <w:rsid w:val="001A6DE0"/>
    <w:rsid w:val="001B4B59"/>
    <w:rsid w:val="001B4BC8"/>
    <w:rsid w:val="001B4F9A"/>
    <w:rsid w:val="001B52E8"/>
    <w:rsid w:val="001B5DCF"/>
    <w:rsid w:val="001B7DFF"/>
    <w:rsid w:val="001C2552"/>
    <w:rsid w:val="001C3699"/>
    <w:rsid w:val="001C3874"/>
    <w:rsid w:val="001C41F2"/>
    <w:rsid w:val="001C58BB"/>
    <w:rsid w:val="001C598A"/>
    <w:rsid w:val="001C67E8"/>
    <w:rsid w:val="001C7088"/>
    <w:rsid w:val="001C7E9D"/>
    <w:rsid w:val="001D209D"/>
    <w:rsid w:val="001D3585"/>
    <w:rsid w:val="001D3742"/>
    <w:rsid w:val="001D3827"/>
    <w:rsid w:val="001D758A"/>
    <w:rsid w:val="001E288C"/>
    <w:rsid w:val="001E4086"/>
    <w:rsid w:val="001E45B8"/>
    <w:rsid w:val="001E4ED9"/>
    <w:rsid w:val="001E5288"/>
    <w:rsid w:val="001E582D"/>
    <w:rsid w:val="001E71E8"/>
    <w:rsid w:val="001F16F4"/>
    <w:rsid w:val="001F20E0"/>
    <w:rsid w:val="001F2535"/>
    <w:rsid w:val="001F3910"/>
    <w:rsid w:val="001F5704"/>
    <w:rsid w:val="001F6EF8"/>
    <w:rsid w:val="0020031C"/>
    <w:rsid w:val="00201856"/>
    <w:rsid w:val="00203218"/>
    <w:rsid w:val="002038F7"/>
    <w:rsid w:val="00203E2F"/>
    <w:rsid w:val="00204A2D"/>
    <w:rsid w:val="00204CFE"/>
    <w:rsid w:val="002055D6"/>
    <w:rsid w:val="00205BB6"/>
    <w:rsid w:val="00207601"/>
    <w:rsid w:val="00207C36"/>
    <w:rsid w:val="0021143A"/>
    <w:rsid w:val="00211D8C"/>
    <w:rsid w:val="00211E31"/>
    <w:rsid w:val="00216337"/>
    <w:rsid w:val="00217C9E"/>
    <w:rsid w:val="00222D08"/>
    <w:rsid w:val="0022352F"/>
    <w:rsid w:val="00224004"/>
    <w:rsid w:val="0022414D"/>
    <w:rsid w:val="00224210"/>
    <w:rsid w:val="00224469"/>
    <w:rsid w:val="002244B9"/>
    <w:rsid w:val="002246DD"/>
    <w:rsid w:val="00226EC2"/>
    <w:rsid w:val="002279F1"/>
    <w:rsid w:val="00227D18"/>
    <w:rsid w:val="00230B02"/>
    <w:rsid w:val="00231EEC"/>
    <w:rsid w:val="00232A80"/>
    <w:rsid w:val="00234D63"/>
    <w:rsid w:val="00237340"/>
    <w:rsid w:val="002430F6"/>
    <w:rsid w:val="00244633"/>
    <w:rsid w:val="00244C38"/>
    <w:rsid w:val="00245BB0"/>
    <w:rsid w:val="002470A3"/>
    <w:rsid w:val="002474A3"/>
    <w:rsid w:val="00247FD7"/>
    <w:rsid w:val="0025014E"/>
    <w:rsid w:val="0025103D"/>
    <w:rsid w:val="00251539"/>
    <w:rsid w:val="00251AD5"/>
    <w:rsid w:val="00251DAD"/>
    <w:rsid w:val="00252BDE"/>
    <w:rsid w:val="00254A40"/>
    <w:rsid w:val="002551DA"/>
    <w:rsid w:val="002558D1"/>
    <w:rsid w:val="002576AA"/>
    <w:rsid w:val="002602DE"/>
    <w:rsid w:val="00260C09"/>
    <w:rsid w:val="00262E16"/>
    <w:rsid w:val="0026397F"/>
    <w:rsid w:val="002658AD"/>
    <w:rsid w:val="00266D7C"/>
    <w:rsid w:val="00271795"/>
    <w:rsid w:val="00272E0C"/>
    <w:rsid w:val="002739D5"/>
    <w:rsid w:val="00273CF4"/>
    <w:rsid w:val="0027519D"/>
    <w:rsid w:val="00276092"/>
    <w:rsid w:val="00276CA4"/>
    <w:rsid w:val="00276E15"/>
    <w:rsid w:val="0027708D"/>
    <w:rsid w:val="002770C1"/>
    <w:rsid w:val="0028036A"/>
    <w:rsid w:val="002810AF"/>
    <w:rsid w:val="00282A9E"/>
    <w:rsid w:val="00282D85"/>
    <w:rsid w:val="0028443F"/>
    <w:rsid w:val="00286768"/>
    <w:rsid w:val="00291203"/>
    <w:rsid w:val="00291CB3"/>
    <w:rsid w:val="00293676"/>
    <w:rsid w:val="0029374F"/>
    <w:rsid w:val="002950A2"/>
    <w:rsid w:val="00295CBC"/>
    <w:rsid w:val="0029616B"/>
    <w:rsid w:val="00297584"/>
    <w:rsid w:val="002A0301"/>
    <w:rsid w:val="002A163F"/>
    <w:rsid w:val="002A27C8"/>
    <w:rsid w:val="002A2928"/>
    <w:rsid w:val="002A4D7F"/>
    <w:rsid w:val="002A4DF5"/>
    <w:rsid w:val="002A52D2"/>
    <w:rsid w:val="002A666B"/>
    <w:rsid w:val="002A6D9C"/>
    <w:rsid w:val="002A7739"/>
    <w:rsid w:val="002B0343"/>
    <w:rsid w:val="002B085B"/>
    <w:rsid w:val="002B10B7"/>
    <w:rsid w:val="002B2B05"/>
    <w:rsid w:val="002B2E0D"/>
    <w:rsid w:val="002B3D44"/>
    <w:rsid w:val="002B5609"/>
    <w:rsid w:val="002B7D2D"/>
    <w:rsid w:val="002C118F"/>
    <w:rsid w:val="002C15CC"/>
    <w:rsid w:val="002C2957"/>
    <w:rsid w:val="002C395E"/>
    <w:rsid w:val="002C470A"/>
    <w:rsid w:val="002C60B1"/>
    <w:rsid w:val="002C7523"/>
    <w:rsid w:val="002C75B5"/>
    <w:rsid w:val="002D0CE7"/>
    <w:rsid w:val="002D13E4"/>
    <w:rsid w:val="002D1F9D"/>
    <w:rsid w:val="002D34FB"/>
    <w:rsid w:val="002D4D74"/>
    <w:rsid w:val="002D61C6"/>
    <w:rsid w:val="002D6875"/>
    <w:rsid w:val="002D7866"/>
    <w:rsid w:val="002E3AF7"/>
    <w:rsid w:val="002E5E75"/>
    <w:rsid w:val="002E77E5"/>
    <w:rsid w:val="002E78BF"/>
    <w:rsid w:val="002E7BC2"/>
    <w:rsid w:val="002F2F7A"/>
    <w:rsid w:val="002F333C"/>
    <w:rsid w:val="002F59F4"/>
    <w:rsid w:val="002F7ECC"/>
    <w:rsid w:val="003009E2"/>
    <w:rsid w:val="00302C7C"/>
    <w:rsid w:val="00302DA9"/>
    <w:rsid w:val="00302F41"/>
    <w:rsid w:val="0030357C"/>
    <w:rsid w:val="0030388E"/>
    <w:rsid w:val="003038DB"/>
    <w:rsid w:val="0030493C"/>
    <w:rsid w:val="00304A79"/>
    <w:rsid w:val="00305400"/>
    <w:rsid w:val="00305EDA"/>
    <w:rsid w:val="003107C6"/>
    <w:rsid w:val="0031163B"/>
    <w:rsid w:val="00311B35"/>
    <w:rsid w:val="00311B67"/>
    <w:rsid w:val="00311F02"/>
    <w:rsid w:val="00312614"/>
    <w:rsid w:val="00314A0D"/>
    <w:rsid w:val="00315B06"/>
    <w:rsid w:val="00317249"/>
    <w:rsid w:val="00320EB7"/>
    <w:rsid w:val="003212C1"/>
    <w:rsid w:val="003214B2"/>
    <w:rsid w:val="00323BD9"/>
    <w:rsid w:val="00324576"/>
    <w:rsid w:val="00325599"/>
    <w:rsid w:val="00326A16"/>
    <w:rsid w:val="00327560"/>
    <w:rsid w:val="00330EE8"/>
    <w:rsid w:val="003318D4"/>
    <w:rsid w:val="00333109"/>
    <w:rsid w:val="003333F4"/>
    <w:rsid w:val="00333F84"/>
    <w:rsid w:val="00333F9A"/>
    <w:rsid w:val="0033439A"/>
    <w:rsid w:val="003346B5"/>
    <w:rsid w:val="003346D4"/>
    <w:rsid w:val="00337770"/>
    <w:rsid w:val="00337BE3"/>
    <w:rsid w:val="00340298"/>
    <w:rsid w:val="00340579"/>
    <w:rsid w:val="0034101B"/>
    <w:rsid w:val="00341F70"/>
    <w:rsid w:val="00344606"/>
    <w:rsid w:val="003453CC"/>
    <w:rsid w:val="0034589E"/>
    <w:rsid w:val="003469D8"/>
    <w:rsid w:val="00347616"/>
    <w:rsid w:val="00351317"/>
    <w:rsid w:val="0035138D"/>
    <w:rsid w:val="00351805"/>
    <w:rsid w:val="00352617"/>
    <w:rsid w:val="00353DE6"/>
    <w:rsid w:val="00354876"/>
    <w:rsid w:val="00356F69"/>
    <w:rsid w:val="003601DE"/>
    <w:rsid w:val="0036041F"/>
    <w:rsid w:val="00361C74"/>
    <w:rsid w:val="00362F9F"/>
    <w:rsid w:val="00364392"/>
    <w:rsid w:val="0036478C"/>
    <w:rsid w:val="00365706"/>
    <w:rsid w:val="00366541"/>
    <w:rsid w:val="00366C85"/>
    <w:rsid w:val="003675B8"/>
    <w:rsid w:val="0037014D"/>
    <w:rsid w:val="00370BCA"/>
    <w:rsid w:val="0037228A"/>
    <w:rsid w:val="00372510"/>
    <w:rsid w:val="0037391A"/>
    <w:rsid w:val="00376156"/>
    <w:rsid w:val="003769F9"/>
    <w:rsid w:val="00377B4C"/>
    <w:rsid w:val="00380BBA"/>
    <w:rsid w:val="00380EE5"/>
    <w:rsid w:val="003836C4"/>
    <w:rsid w:val="003854B7"/>
    <w:rsid w:val="00387200"/>
    <w:rsid w:val="0038725F"/>
    <w:rsid w:val="00391243"/>
    <w:rsid w:val="0039157E"/>
    <w:rsid w:val="0039241D"/>
    <w:rsid w:val="003924E4"/>
    <w:rsid w:val="00393080"/>
    <w:rsid w:val="00395BC3"/>
    <w:rsid w:val="00396527"/>
    <w:rsid w:val="003A16B3"/>
    <w:rsid w:val="003A2C6E"/>
    <w:rsid w:val="003A34BD"/>
    <w:rsid w:val="003A4768"/>
    <w:rsid w:val="003A4BAC"/>
    <w:rsid w:val="003A7BBB"/>
    <w:rsid w:val="003B02E1"/>
    <w:rsid w:val="003B0DA0"/>
    <w:rsid w:val="003B1694"/>
    <w:rsid w:val="003B2940"/>
    <w:rsid w:val="003B2E80"/>
    <w:rsid w:val="003B332B"/>
    <w:rsid w:val="003B36E3"/>
    <w:rsid w:val="003B469F"/>
    <w:rsid w:val="003C014D"/>
    <w:rsid w:val="003C0BD5"/>
    <w:rsid w:val="003C2607"/>
    <w:rsid w:val="003C283C"/>
    <w:rsid w:val="003C48CB"/>
    <w:rsid w:val="003C5C8E"/>
    <w:rsid w:val="003C5D2D"/>
    <w:rsid w:val="003D3830"/>
    <w:rsid w:val="003D4984"/>
    <w:rsid w:val="003D5647"/>
    <w:rsid w:val="003D6067"/>
    <w:rsid w:val="003D6B83"/>
    <w:rsid w:val="003E2A71"/>
    <w:rsid w:val="003E53C6"/>
    <w:rsid w:val="003E5EEB"/>
    <w:rsid w:val="003F1922"/>
    <w:rsid w:val="003F3E66"/>
    <w:rsid w:val="003F437B"/>
    <w:rsid w:val="003F70A9"/>
    <w:rsid w:val="00401C99"/>
    <w:rsid w:val="004023DE"/>
    <w:rsid w:val="0040497D"/>
    <w:rsid w:val="004049CE"/>
    <w:rsid w:val="00404F51"/>
    <w:rsid w:val="00405D4F"/>
    <w:rsid w:val="004065AF"/>
    <w:rsid w:val="00406A07"/>
    <w:rsid w:val="00407594"/>
    <w:rsid w:val="004078DA"/>
    <w:rsid w:val="0041160F"/>
    <w:rsid w:val="00413B46"/>
    <w:rsid w:val="00414723"/>
    <w:rsid w:val="00414921"/>
    <w:rsid w:val="00415A36"/>
    <w:rsid w:val="004175BE"/>
    <w:rsid w:val="00417769"/>
    <w:rsid w:val="00420A3E"/>
    <w:rsid w:val="00420A7E"/>
    <w:rsid w:val="00423C0D"/>
    <w:rsid w:val="00424073"/>
    <w:rsid w:val="00427025"/>
    <w:rsid w:val="004277EA"/>
    <w:rsid w:val="00427E42"/>
    <w:rsid w:val="004311D1"/>
    <w:rsid w:val="004329B1"/>
    <w:rsid w:val="00433079"/>
    <w:rsid w:val="00433934"/>
    <w:rsid w:val="00433FFD"/>
    <w:rsid w:val="0043468C"/>
    <w:rsid w:val="00434E57"/>
    <w:rsid w:val="00435E29"/>
    <w:rsid w:val="00436288"/>
    <w:rsid w:val="004400AC"/>
    <w:rsid w:val="00442651"/>
    <w:rsid w:val="00442D25"/>
    <w:rsid w:val="00443D9B"/>
    <w:rsid w:val="0044423E"/>
    <w:rsid w:val="00444E29"/>
    <w:rsid w:val="004452BA"/>
    <w:rsid w:val="0044597F"/>
    <w:rsid w:val="00445BE7"/>
    <w:rsid w:val="004501B1"/>
    <w:rsid w:val="00450F2B"/>
    <w:rsid w:val="004518A0"/>
    <w:rsid w:val="00451B01"/>
    <w:rsid w:val="00453333"/>
    <w:rsid w:val="0045340B"/>
    <w:rsid w:val="00453A89"/>
    <w:rsid w:val="00455DD4"/>
    <w:rsid w:val="004617BA"/>
    <w:rsid w:val="004617C2"/>
    <w:rsid w:val="0046217F"/>
    <w:rsid w:val="00462199"/>
    <w:rsid w:val="00462EEF"/>
    <w:rsid w:val="00462F70"/>
    <w:rsid w:val="00463915"/>
    <w:rsid w:val="00465126"/>
    <w:rsid w:val="004662EF"/>
    <w:rsid w:val="00467E71"/>
    <w:rsid w:val="004700A0"/>
    <w:rsid w:val="00470100"/>
    <w:rsid w:val="0047068F"/>
    <w:rsid w:val="004739F9"/>
    <w:rsid w:val="00474949"/>
    <w:rsid w:val="004767BF"/>
    <w:rsid w:val="00477597"/>
    <w:rsid w:val="004803B7"/>
    <w:rsid w:val="004804A2"/>
    <w:rsid w:val="0048265E"/>
    <w:rsid w:val="004836BC"/>
    <w:rsid w:val="0048492E"/>
    <w:rsid w:val="00485A69"/>
    <w:rsid w:val="004875F0"/>
    <w:rsid w:val="00487C69"/>
    <w:rsid w:val="00490038"/>
    <w:rsid w:val="00490BBE"/>
    <w:rsid w:val="00492BAB"/>
    <w:rsid w:val="004933F6"/>
    <w:rsid w:val="00493B6B"/>
    <w:rsid w:val="00493DDF"/>
    <w:rsid w:val="004947BD"/>
    <w:rsid w:val="0049519A"/>
    <w:rsid w:val="00495794"/>
    <w:rsid w:val="00496787"/>
    <w:rsid w:val="00497429"/>
    <w:rsid w:val="0049788D"/>
    <w:rsid w:val="004A0E75"/>
    <w:rsid w:val="004A1FC2"/>
    <w:rsid w:val="004A412D"/>
    <w:rsid w:val="004A50FB"/>
    <w:rsid w:val="004A6802"/>
    <w:rsid w:val="004A7B72"/>
    <w:rsid w:val="004B0C34"/>
    <w:rsid w:val="004B1D37"/>
    <w:rsid w:val="004B3283"/>
    <w:rsid w:val="004B34D4"/>
    <w:rsid w:val="004B35AA"/>
    <w:rsid w:val="004B3912"/>
    <w:rsid w:val="004B3C2F"/>
    <w:rsid w:val="004B3D23"/>
    <w:rsid w:val="004B3DD3"/>
    <w:rsid w:val="004B3F69"/>
    <w:rsid w:val="004B6014"/>
    <w:rsid w:val="004C0461"/>
    <w:rsid w:val="004C09D4"/>
    <w:rsid w:val="004C1BF3"/>
    <w:rsid w:val="004C20A6"/>
    <w:rsid w:val="004C5B89"/>
    <w:rsid w:val="004C7200"/>
    <w:rsid w:val="004C7BBE"/>
    <w:rsid w:val="004C7C6A"/>
    <w:rsid w:val="004D05B3"/>
    <w:rsid w:val="004D148B"/>
    <w:rsid w:val="004D24D7"/>
    <w:rsid w:val="004D545F"/>
    <w:rsid w:val="004D7093"/>
    <w:rsid w:val="004D71C3"/>
    <w:rsid w:val="004D73EE"/>
    <w:rsid w:val="004E146D"/>
    <w:rsid w:val="004E1AFF"/>
    <w:rsid w:val="004E1CA0"/>
    <w:rsid w:val="004E22C1"/>
    <w:rsid w:val="004E3129"/>
    <w:rsid w:val="004E5C3B"/>
    <w:rsid w:val="004E69C4"/>
    <w:rsid w:val="004F1143"/>
    <w:rsid w:val="004F1AF9"/>
    <w:rsid w:val="004F339B"/>
    <w:rsid w:val="004F4A51"/>
    <w:rsid w:val="004F4E55"/>
    <w:rsid w:val="004F5B8D"/>
    <w:rsid w:val="004F5DE1"/>
    <w:rsid w:val="004F5E00"/>
    <w:rsid w:val="004F63EB"/>
    <w:rsid w:val="004F79A3"/>
    <w:rsid w:val="004F7EBA"/>
    <w:rsid w:val="005005A7"/>
    <w:rsid w:val="00501624"/>
    <w:rsid w:val="00502780"/>
    <w:rsid w:val="00502E48"/>
    <w:rsid w:val="005036BB"/>
    <w:rsid w:val="0050458A"/>
    <w:rsid w:val="00504AC2"/>
    <w:rsid w:val="0050505E"/>
    <w:rsid w:val="0050633C"/>
    <w:rsid w:val="0050751B"/>
    <w:rsid w:val="005119DA"/>
    <w:rsid w:val="00512247"/>
    <w:rsid w:val="00512A80"/>
    <w:rsid w:val="00512E08"/>
    <w:rsid w:val="0051463A"/>
    <w:rsid w:val="00514D0E"/>
    <w:rsid w:val="0051533D"/>
    <w:rsid w:val="00515862"/>
    <w:rsid w:val="00515984"/>
    <w:rsid w:val="00515E3F"/>
    <w:rsid w:val="005162E6"/>
    <w:rsid w:val="00516B64"/>
    <w:rsid w:val="00516C2F"/>
    <w:rsid w:val="00525740"/>
    <w:rsid w:val="00526994"/>
    <w:rsid w:val="0052797F"/>
    <w:rsid w:val="00530AEE"/>
    <w:rsid w:val="0053223D"/>
    <w:rsid w:val="00532D41"/>
    <w:rsid w:val="00533E8E"/>
    <w:rsid w:val="00534528"/>
    <w:rsid w:val="00534B22"/>
    <w:rsid w:val="00535095"/>
    <w:rsid w:val="0053562D"/>
    <w:rsid w:val="0054056E"/>
    <w:rsid w:val="005405BD"/>
    <w:rsid w:val="005411E8"/>
    <w:rsid w:val="00542E6B"/>
    <w:rsid w:val="005434A2"/>
    <w:rsid w:val="00543A3A"/>
    <w:rsid w:val="00545A75"/>
    <w:rsid w:val="005461AF"/>
    <w:rsid w:val="0054635A"/>
    <w:rsid w:val="0054757A"/>
    <w:rsid w:val="00547F09"/>
    <w:rsid w:val="00550BCB"/>
    <w:rsid w:val="005514D9"/>
    <w:rsid w:val="00551F84"/>
    <w:rsid w:val="00555DD6"/>
    <w:rsid w:val="00556325"/>
    <w:rsid w:val="00556E70"/>
    <w:rsid w:val="0056122B"/>
    <w:rsid w:val="005617D1"/>
    <w:rsid w:val="005641F5"/>
    <w:rsid w:val="00565972"/>
    <w:rsid w:val="00565F63"/>
    <w:rsid w:val="0056623F"/>
    <w:rsid w:val="0056671B"/>
    <w:rsid w:val="005677CC"/>
    <w:rsid w:val="00570920"/>
    <w:rsid w:val="005711DD"/>
    <w:rsid w:val="00573ACF"/>
    <w:rsid w:val="00575B0F"/>
    <w:rsid w:val="00576CBD"/>
    <w:rsid w:val="005770FB"/>
    <w:rsid w:val="00582A17"/>
    <w:rsid w:val="00582A8A"/>
    <w:rsid w:val="00582CBF"/>
    <w:rsid w:val="0058389C"/>
    <w:rsid w:val="005841F5"/>
    <w:rsid w:val="00585A98"/>
    <w:rsid w:val="00585B4D"/>
    <w:rsid w:val="00587455"/>
    <w:rsid w:val="00594D93"/>
    <w:rsid w:val="00595208"/>
    <w:rsid w:val="00596AEC"/>
    <w:rsid w:val="00597D38"/>
    <w:rsid w:val="00597F2B"/>
    <w:rsid w:val="005A035B"/>
    <w:rsid w:val="005A1FD9"/>
    <w:rsid w:val="005A3510"/>
    <w:rsid w:val="005A3D49"/>
    <w:rsid w:val="005A3D78"/>
    <w:rsid w:val="005A4E8D"/>
    <w:rsid w:val="005A5D15"/>
    <w:rsid w:val="005B213B"/>
    <w:rsid w:val="005B21A7"/>
    <w:rsid w:val="005B3813"/>
    <w:rsid w:val="005B3C7B"/>
    <w:rsid w:val="005B3D7E"/>
    <w:rsid w:val="005B3EC4"/>
    <w:rsid w:val="005B4046"/>
    <w:rsid w:val="005B4556"/>
    <w:rsid w:val="005B4EE5"/>
    <w:rsid w:val="005B50D5"/>
    <w:rsid w:val="005C049C"/>
    <w:rsid w:val="005C17E2"/>
    <w:rsid w:val="005C3C0D"/>
    <w:rsid w:val="005C41D7"/>
    <w:rsid w:val="005C5262"/>
    <w:rsid w:val="005C68EC"/>
    <w:rsid w:val="005C7461"/>
    <w:rsid w:val="005C768F"/>
    <w:rsid w:val="005C7BC6"/>
    <w:rsid w:val="005D008F"/>
    <w:rsid w:val="005D05E8"/>
    <w:rsid w:val="005D0D29"/>
    <w:rsid w:val="005D10D9"/>
    <w:rsid w:val="005D2D22"/>
    <w:rsid w:val="005D3E82"/>
    <w:rsid w:val="005D74D7"/>
    <w:rsid w:val="005E2167"/>
    <w:rsid w:val="005E3674"/>
    <w:rsid w:val="005E3DB0"/>
    <w:rsid w:val="005E4617"/>
    <w:rsid w:val="005E4A2C"/>
    <w:rsid w:val="005E4F3D"/>
    <w:rsid w:val="005E5366"/>
    <w:rsid w:val="005E6177"/>
    <w:rsid w:val="005F0EAE"/>
    <w:rsid w:val="005F1D0A"/>
    <w:rsid w:val="005F2B3E"/>
    <w:rsid w:val="005F2C7B"/>
    <w:rsid w:val="005F2FB9"/>
    <w:rsid w:val="005F38B0"/>
    <w:rsid w:val="005F3C12"/>
    <w:rsid w:val="005F4F70"/>
    <w:rsid w:val="005F53DC"/>
    <w:rsid w:val="005F5B26"/>
    <w:rsid w:val="005F5F9B"/>
    <w:rsid w:val="005F67BB"/>
    <w:rsid w:val="005F70B5"/>
    <w:rsid w:val="00600C31"/>
    <w:rsid w:val="00600D88"/>
    <w:rsid w:val="00600E84"/>
    <w:rsid w:val="00600EC3"/>
    <w:rsid w:val="00602B75"/>
    <w:rsid w:val="00603CCA"/>
    <w:rsid w:val="006056CC"/>
    <w:rsid w:val="006108E2"/>
    <w:rsid w:val="0061434C"/>
    <w:rsid w:val="006147D1"/>
    <w:rsid w:val="00616298"/>
    <w:rsid w:val="0062024B"/>
    <w:rsid w:val="0062403D"/>
    <w:rsid w:val="006270D5"/>
    <w:rsid w:val="0063213F"/>
    <w:rsid w:val="00632733"/>
    <w:rsid w:val="006342E8"/>
    <w:rsid w:val="00645EC7"/>
    <w:rsid w:val="0064614B"/>
    <w:rsid w:val="00646C15"/>
    <w:rsid w:val="0065096A"/>
    <w:rsid w:val="006513E6"/>
    <w:rsid w:val="00651B8B"/>
    <w:rsid w:val="00651DD4"/>
    <w:rsid w:val="00652B48"/>
    <w:rsid w:val="00654CC5"/>
    <w:rsid w:val="00654DEF"/>
    <w:rsid w:val="00654E17"/>
    <w:rsid w:val="00656D65"/>
    <w:rsid w:val="006623BF"/>
    <w:rsid w:val="00663EE9"/>
    <w:rsid w:val="006642BF"/>
    <w:rsid w:val="00665A31"/>
    <w:rsid w:val="00672B1C"/>
    <w:rsid w:val="00675795"/>
    <w:rsid w:val="00675E4F"/>
    <w:rsid w:val="006760B5"/>
    <w:rsid w:val="006775C8"/>
    <w:rsid w:val="00680293"/>
    <w:rsid w:val="006813F9"/>
    <w:rsid w:val="0068194F"/>
    <w:rsid w:val="00681B00"/>
    <w:rsid w:val="00681F05"/>
    <w:rsid w:val="00682DAD"/>
    <w:rsid w:val="00683610"/>
    <w:rsid w:val="00683DDC"/>
    <w:rsid w:val="00686268"/>
    <w:rsid w:val="00687628"/>
    <w:rsid w:val="00690504"/>
    <w:rsid w:val="00690A32"/>
    <w:rsid w:val="006917C8"/>
    <w:rsid w:val="00692CCC"/>
    <w:rsid w:val="00693211"/>
    <w:rsid w:val="00693327"/>
    <w:rsid w:val="006939CB"/>
    <w:rsid w:val="00693B4B"/>
    <w:rsid w:val="00694F6A"/>
    <w:rsid w:val="00695457"/>
    <w:rsid w:val="006961E3"/>
    <w:rsid w:val="006965A7"/>
    <w:rsid w:val="006A06AA"/>
    <w:rsid w:val="006A226E"/>
    <w:rsid w:val="006A325F"/>
    <w:rsid w:val="006A336A"/>
    <w:rsid w:val="006A3433"/>
    <w:rsid w:val="006A62CC"/>
    <w:rsid w:val="006A6329"/>
    <w:rsid w:val="006B002C"/>
    <w:rsid w:val="006B0776"/>
    <w:rsid w:val="006B083D"/>
    <w:rsid w:val="006B0B94"/>
    <w:rsid w:val="006B1FBF"/>
    <w:rsid w:val="006B2036"/>
    <w:rsid w:val="006B3DCD"/>
    <w:rsid w:val="006B4C8D"/>
    <w:rsid w:val="006B655C"/>
    <w:rsid w:val="006C37A6"/>
    <w:rsid w:val="006C3B71"/>
    <w:rsid w:val="006C4AC4"/>
    <w:rsid w:val="006C6C3B"/>
    <w:rsid w:val="006D0325"/>
    <w:rsid w:val="006D07E4"/>
    <w:rsid w:val="006D405F"/>
    <w:rsid w:val="006D50BA"/>
    <w:rsid w:val="006D59DA"/>
    <w:rsid w:val="006D611A"/>
    <w:rsid w:val="006D6701"/>
    <w:rsid w:val="006E543A"/>
    <w:rsid w:val="006E6926"/>
    <w:rsid w:val="006E6AB8"/>
    <w:rsid w:val="006E6C45"/>
    <w:rsid w:val="006E77B9"/>
    <w:rsid w:val="006F204F"/>
    <w:rsid w:val="006F3F78"/>
    <w:rsid w:val="006F64AB"/>
    <w:rsid w:val="006F6CCE"/>
    <w:rsid w:val="00701100"/>
    <w:rsid w:val="0070152A"/>
    <w:rsid w:val="00702020"/>
    <w:rsid w:val="007034EC"/>
    <w:rsid w:val="00703527"/>
    <w:rsid w:val="007060E8"/>
    <w:rsid w:val="0070652C"/>
    <w:rsid w:val="007100A6"/>
    <w:rsid w:val="00711AC0"/>
    <w:rsid w:val="00712121"/>
    <w:rsid w:val="007123DD"/>
    <w:rsid w:val="007128C6"/>
    <w:rsid w:val="00713D9C"/>
    <w:rsid w:val="007159C0"/>
    <w:rsid w:val="00716509"/>
    <w:rsid w:val="00716BA5"/>
    <w:rsid w:val="00716E9E"/>
    <w:rsid w:val="00717999"/>
    <w:rsid w:val="00721B95"/>
    <w:rsid w:val="007239CD"/>
    <w:rsid w:val="00725C9C"/>
    <w:rsid w:val="00725DF9"/>
    <w:rsid w:val="00727601"/>
    <w:rsid w:val="00727E93"/>
    <w:rsid w:val="00730A4B"/>
    <w:rsid w:val="00730E3C"/>
    <w:rsid w:val="00732369"/>
    <w:rsid w:val="007332D4"/>
    <w:rsid w:val="0073330B"/>
    <w:rsid w:val="0073390B"/>
    <w:rsid w:val="00733CA2"/>
    <w:rsid w:val="00734218"/>
    <w:rsid w:val="007353E5"/>
    <w:rsid w:val="00736129"/>
    <w:rsid w:val="00737061"/>
    <w:rsid w:val="007378F4"/>
    <w:rsid w:val="007424CC"/>
    <w:rsid w:val="00742B9F"/>
    <w:rsid w:val="00744C18"/>
    <w:rsid w:val="007450D5"/>
    <w:rsid w:val="007459DE"/>
    <w:rsid w:val="00745C90"/>
    <w:rsid w:val="0074784B"/>
    <w:rsid w:val="00751687"/>
    <w:rsid w:val="00751DA9"/>
    <w:rsid w:val="0075210A"/>
    <w:rsid w:val="00752656"/>
    <w:rsid w:val="007529A2"/>
    <w:rsid w:val="00756B1A"/>
    <w:rsid w:val="00757726"/>
    <w:rsid w:val="007628BF"/>
    <w:rsid w:val="00764F1A"/>
    <w:rsid w:val="00765D77"/>
    <w:rsid w:val="00765D96"/>
    <w:rsid w:val="00765DEE"/>
    <w:rsid w:val="0077084A"/>
    <w:rsid w:val="00772896"/>
    <w:rsid w:val="00775268"/>
    <w:rsid w:val="007756F4"/>
    <w:rsid w:val="00776E65"/>
    <w:rsid w:val="0077761C"/>
    <w:rsid w:val="007778C5"/>
    <w:rsid w:val="00777B01"/>
    <w:rsid w:val="007804A6"/>
    <w:rsid w:val="00780655"/>
    <w:rsid w:val="00780893"/>
    <w:rsid w:val="00782EA0"/>
    <w:rsid w:val="0078375F"/>
    <w:rsid w:val="00783D7B"/>
    <w:rsid w:val="00784670"/>
    <w:rsid w:val="00785124"/>
    <w:rsid w:val="00785D42"/>
    <w:rsid w:val="0078667F"/>
    <w:rsid w:val="007870D9"/>
    <w:rsid w:val="00787412"/>
    <w:rsid w:val="00787962"/>
    <w:rsid w:val="00787AA4"/>
    <w:rsid w:val="007914F4"/>
    <w:rsid w:val="00792793"/>
    <w:rsid w:val="0079482B"/>
    <w:rsid w:val="00794C2C"/>
    <w:rsid w:val="00794D8B"/>
    <w:rsid w:val="00795031"/>
    <w:rsid w:val="00795A4A"/>
    <w:rsid w:val="00795DC6"/>
    <w:rsid w:val="00796702"/>
    <w:rsid w:val="007A3018"/>
    <w:rsid w:val="007A389C"/>
    <w:rsid w:val="007A48F7"/>
    <w:rsid w:val="007A52A4"/>
    <w:rsid w:val="007A7C30"/>
    <w:rsid w:val="007B080A"/>
    <w:rsid w:val="007B0EB0"/>
    <w:rsid w:val="007B21D3"/>
    <w:rsid w:val="007B28A3"/>
    <w:rsid w:val="007B2E13"/>
    <w:rsid w:val="007B400A"/>
    <w:rsid w:val="007B430E"/>
    <w:rsid w:val="007B7F35"/>
    <w:rsid w:val="007C0DBE"/>
    <w:rsid w:val="007C0E5E"/>
    <w:rsid w:val="007C0EE4"/>
    <w:rsid w:val="007C19A0"/>
    <w:rsid w:val="007C3551"/>
    <w:rsid w:val="007C3D50"/>
    <w:rsid w:val="007C583E"/>
    <w:rsid w:val="007D0243"/>
    <w:rsid w:val="007D03C1"/>
    <w:rsid w:val="007D1E0D"/>
    <w:rsid w:val="007D1E60"/>
    <w:rsid w:val="007D2596"/>
    <w:rsid w:val="007D7001"/>
    <w:rsid w:val="007D70C9"/>
    <w:rsid w:val="007E07CE"/>
    <w:rsid w:val="007E1CC7"/>
    <w:rsid w:val="007E1ECF"/>
    <w:rsid w:val="007E2834"/>
    <w:rsid w:val="007E548D"/>
    <w:rsid w:val="007E5E95"/>
    <w:rsid w:val="007E77BA"/>
    <w:rsid w:val="007E7F9E"/>
    <w:rsid w:val="007F01D8"/>
    <w:rsid w:val="007F1DC3"/>
    <w:rsid w:val="007F33E6"/>
    <w:rsid w:val="007F3868"/>
    <w:rsid w:val="007F4F6B"/>
    <w:rsid w:val="007F7636"/>
    <w:rsid w:val="0080134D"/>
    <w:rsid w:val="00802449"/>
    <w:rsid w:val="00803118"/>
    <w:rsid w:val="00803DE1"/>
    <w:rsid w:val="00804914"/>
    <w:rsid w:val="0080599E"/>
    <w:rsid w:val="00805EB3"/>
    <w:rsid w:val="0080608F"/>
    <w:rsid w:val="00812443"/>
    <w:rsid w:val="00812F43"/>
    <w:rsid w:val="00813AD9"/>
    <w:rsid w:val="00813B22"/>
    <w:rsid w:val="00814AE8"/>
    <w:rsid w:val="0081638A"/>
    <w:rsid w:val="00816B4E"/>
    <w:rsid w:val="00816BEA"/>
    <w:rsid w:val="00816C73"/>
    <w:rsid w:val="00817383"/>
    <w:rsid w:val="008173D1"/>
    <w:rsid w:val="00817D7B"/>
    <w:rsid w:val="008204EF"/>
    <w:rsid w:val="008208CE"/>
    <w:rsid w:val="008214E6"/>
    <w:rsid w:val="008216DB"/>
    <w:rsid w:val="00821985"/>
    <w:rsid w:val="00822107"/>
    <w:rsid w:val="00822DF7"/>
    <w:rsid w:val="00823B1D"/>
    <w:rsid w:val="00823D05"/>
    <w:rsid w:val="0082514A"/>
    <w:rsid w:val="008312C1"/>
    <w:rsid w:val="00831859"/>
    <w:rsid w:val="00832C8B"/>
    <w:rsid w:val="008334BB"/>
    <w:rsid w:val="008349F2"/>
    <w:rsid w:val="00834B65"/>
    <w:rsid w:val="00834BB3"/>
    <w:rsid w:val="00835269"/>
    <w:rsid w:val="00835598"/>
    <w:rsid w:val="00836C4D"/>
    <w:rsid w:val="00837486"/>
    <w:rsid w:val="008411C7"/>
    <w:rsid w:val="00841393"/>
    <w:rsid w:val="00842712"/>
    <w:rsid w:val="008450DF"/>
    <w:rsid w:val="00845341"/>
    <w:rsid w:val="00845455"/>
    <w:rsid w:val="008458F3"/>
    <w:rsid w:val="00846183"/>
    <w:rsid w:val="00846FD7"/>
    <w:rsid w:val="008478BF"/>
    <w:rsid w:val="00847EAC"/>
    <w:rsid w:val="0085031E"/>
    <w:rsid w:val="008506D6"/>
    <w:rsid w:val="008518E0"/>
    <w:rsid w:val="0085312A"/>
    <w:rsid w:val="00854C7C"/>
    <w:rsid w:val="00855E8E"/>
    <w:rsid w:val="00856CF6"/>
    <w:rsid w:val="008575ED"/>
    <w:rsid w:val="00860A93"/>
    <w:rsid w:val="00861BB1"/>
    <w:rsid w:val="008622A9"/>
    <w:rsid w:val="008623BB"/>
    <w:rsid w:val="0086422D"/>
    <w:rsid w:val="00864B25"/>
    <w:rsid w:val="00867140"/>
    <w:rsid w:val="00867337"/>
    <w:rsid w:val="0086791D"/>
    <w:rsid w:val="00873CC8"/>
    <w:rsid w:val="00874571"/>
    <w:rsid w:val="00874D81"/>
    <w:rsid w:val="00877E4E"/>
    <w:rsid w:val="00880539"/>
    <w:rsid w:val="00881749"/>
    <w:rsid w:val="00882225"/>
    <w:rsid w:val="00884972"/>
    <w:rsid w:val="00887165"/>
    <w:rsid w:val="00887A36"/>
    <w:rsid w:val="00887B71"/>
    <w:rsid w:val="00887B99"/>
    <w:rsid w:val="00891874"/>
    <w:rsid w:val="00891F4B"/>
    <w:rsid w:val="00893E75"/>
    <w:rsid w:val="00894810"/>
    <w:rsid w:val="00896658"/>
    <w:rsid w:val="008A0818"/>
    <w:rsid w:val="008A17E8"/>
    <w:rsid w:val="008A2B8E"/>
    <w:rsid w:val="008A3BBA"/>
    <w:rsid w:val="008A3E7F"/>
    <w:rsid w:val="008A7C15"/>
    <w:rsid w:val="008B0022"/>
    <w:rsid w:val="008B0513"/>
    <w:rsid w:val="008B12A0"/>
    <w:rsid w:val="008B560B"/>
    <w:rsid w:val="008B592D"/>
    <w:rsid w:val="008B5F4D"/>
    <w:rsid w:val="008C0800"/>
    <w:rsid w:val="008C265E"/>
    <w:rsid w:val="008C3DAA"/>
    <w:rsid w:val="008C4401"/>
    <w:rsid w:val="008C48E2"/>
    <w:rsid w:val="008C4F68"/>
    <w:rsid w:val="008C5831"/>
    <w:rsid w:val="008C5DD4"/>
    <w:rsid w:val="008C600C"/>
    <w:rsid w:val="008C6D39"/>
    <w:rsid w:val="008C71C2"/>
    <w:rsid w:val="008D0FC0"/>
    <w:rsid w:val="008D1222"/>
    <w:rsid w:val="008D3778"/>
    <w:rsid w:val="008D428A"/>
    <w:rsid w:val="008D5B60"/>
    <w:rsid w:val="008D5C8E"/>
    <w:rsid w:val="008D6962"/>
    <w:rsid w:val="008D7881"/>
    <w:rsid w:val="008E0207"/>
    <w:rsid w:val="008E03CC"/>
    <w:rsid w:val="008E059E"/>
    <w:rsid w:val="008E1C5B"/>
    <w:rsid w:val="008E5781"/>
    <w:rsid w:val="008E681C"/>
    <w:rsid w:val="008E6A1B"/>
    <w:rsid w:val="008E76BB"/>
    <w:rsid w:val="008E77DB"/>
    <w:rsid w:val="008E77E3"/>
    <w:rsid w:val="008E7884"/>
    <w:rsid w:val="008E7A42"/>
    <w:rsid w:val="008F09A4"/>
    <w:rsid w:val="008F16C4"/>
    <w:rsid w:val="008F2A22"/>
    <w:rsid w:val="008F3BB4"/>
    <w:rsid w:val="008F456C"/>
    <w:rsid w:val="008F45F0"/>
    <w:rsid w:val="008F5BAF"/>
    <w:rsid w:val="008F788D"/>
    <w:rsid w:val="008F7A00"/>
    <w:rsid w:val="00901720"/>
    <w:rsid w:val="00902261"/>
    <w:rsid w:val="00902DD9"/>
    <w:rsid w:val="0090399F"/>
    <w:rsid w:val="00903D74"/>
    <w:rsid w:val="00904C14"/>
    <w:rsid w:val="00910911"/>
    <w:rsid w:val="009119C6"/>
    <w:rsid w:val="00912758"/>
    <w:rsid w:val="00912D8C"/>
    <w:rsid w:val="00913009"/>
    <w:rsid w:val="009133B4"/>
    <w:rsid w:val="00913425"/>
    <w:rsid w:val="0091573E"/>
    <w:rsid w:val="009157E5"/>
    <w:rsid w:val="00915AA5"/>
    <w:rsid w:val="00916360"/>
    <w:rsid w:val="009217CA"/>
    <w:rsid w:val="0092384D"/>
    <w:rsid w:val="00923C6F"/>
    <w:rsid w:val="00923E12"/>
    <w:rsid w:val="00924AE3"/>
    <w:rsid w:val="00926958"/>
    <w:rsid w:val="00927543"/>
    <w:rsid w:val="0093050E"/>
    <w:rsid w:val="00930E8B"/>
    <w:rsid w:val="0093139C"/>
    <w:rsid w:val="009317D0"/>
    <w:rsid w:val="00932CAA"/>
    <w:rsid w:val="00933E2B"/>
    <w:rsid w:val="00934B95"/>
    <w:rsid w:val="00935FE2"/>
    <w:rsid w:val="009361A7"/>
    <w:rsid w:val="009371CE"/>
    <w:rsid w:val="0094074A"/>
    <w:rsid w:val="00942BDA"/>
    <w:rsid w:val="0094380A"/>
    <w:rsid w:val="00944795"/>
    <w:rsid w:val="00944E66"/>
    <w:rsid w:val="00947660"/>
    <w:rsid w:val="00947AAD"/>
    <w:rsid w:val="00950D03"/>
    <w:rsid w:val="00951344"/>
    <w:rsid w:val="009518FE"/>
    <w:rsid w:val="00951A64"/>
    <w:rsid w:val="00951EE6"/>
    <w:rsid w:val="00953694"/>
    <w:rsid w:val="009539A9"/>
    <w:rsid w:val="0095529D"/>
    <w:rsid w:val="00955649"/>
    <w:rsid w:val="00955AE3"/>
    <w:rsid w:val="009579E6"/>
    <w:rsid w:val="00960D4F"/>
    <w:rsid w:val="009616A5"/>
    <w:rsid w:val="0096523E"/>
    <w:rsid w:val="00966AFA"/>
    <w:rsid w:val="0097362E"/>
    <w:rsid w:val="00973E64"/>
    <w:rsid w:val="00974CB1"/>
    <w:rsid w:val="00975115"/>
    <w:rsid w:val="00975B1F"/>
    <w:rsid w:val="00977842"/>
    <w:rsid w:val="009817DD"/>
    <w:rsid w:val="00981AF5"/>
    <w:rsid w:val="00984C37"/>
    <w:rsid w:val="00985F39"/>
    <w:rsid w:val="0098625C"/>
    <w:rsid w:val="009866DC"/>
    <w:rsid w:val="00986A50"/>
    <w:rsid w:val="00986DFA"/>
    <w:rsid w:val="0098752D"/>
    <w:rsid w:val="0099000C"/>
    <w:rsid w:val="0099090E"/>
    <w:rsid w:val="00995183"/>
    <w:rsid w:val="009958B6"/>
    <w:rsid w:val="00996887"/>
    <w:rsid w:val="009971C1"/>
    <w:rsid w:val="00997AE1"/>
    <w:rsid w:val="00997C4C"/>
    <w:rsid w:val="009A0585"/>
    <w:rsid w:val="009A0B92"/>
    <w:rsid w:val="009A140C"/>
    <w:rsid w:val="009A168C"/>
    <w:rsid w:val="009A1702"/>
    <w:rsid w:val="009A1787"/>
    <w:rsid w:val="009A2C29"/>
    <w:rsid w:val="009A455D"/>
    <w:rsid w:val="009A4AEC"/>
    <w:rsid w:val="009A5672"/>
    <w:rsid w:val="009A57B3"/>
    <w:rsid w:val="009A5F4E"/>
    <w:rsid w:val="009A7089"/>
    <w:rsid w:val="009A7C5B"/>
    <w:rsid w:val="009B08B6"/>
    <w:rsid w:val="009B19CD"/>
    <w:rsid w:val="009B1F3A"/>
    <w:rsid w:val="009B2874"/>
    <w:rsid w:val="009B2DDF"/>
    <w:rsid w:val="009B5620"/>
    <w:rsid w:val="009B74CB"/>
    <w:rsid w:val="009C1551"/>
    <w:rsid w:val="009C29A3"/>
    <w:rsid w:val="009D0C45"/>
    <w:rsid w:val="009D187A"/>
    <w:rsid w:val="009D2742"/>
    <w:rsid w:val="009D2E41"/>
    <w:rsid w:val="009D457E"/>
    <w:rsid w:val="009D4D76"/>
    <w:rsid w:val="009D5AE9"/>
    <w:rsid w:val="009D629C"/>
    <w:rsid w:val="009D67BC"/>
    <w:rsid w:val="009E0A43"/>
    <w:rsid w:val="009E14D1"/>
    <w:rsid w:val="009E165A"/>
    <w:rsid w:val="009E198D"/>
    <w:rsid w:val="009E2953"/>
    <w:rsid w:val="009E3156"/>
    <w:rsid w:val="009E5451"/>
    <w:rsid w:val="009E5A88"/>
    <w:rsid w:val="009E6265"/>
    <w:rsid w:val="009E6B1F"/>
    <w:rsid w:val="009F10FA"/>
    <w:rsid w:val="009F2044"/>
    <w:rsid w:val="009F32B0"/>
    <w:rsid w:val="009F3ACF"/>
    <w:rsid w:val="009F5291"/>
    <w:rsid w:val="009F5CE7"/>
    <w:rsid w:val="009F68EF"/>
    <w:rsid w:val="009F73C0"/>
    <w:rsid w:val="00A00454"/>
    <w:rsid w:val="00A0087C"/>
    <w:rsid w:val="00A00F14"/>
    <w:rsid w:val="00A02692"/>
    <w:rsid w:val="00A03769"/>
    <w:rsid w:val="00A04C9A"/>
    <w:rsid w:val="00A051D4"/>
    <w:rsid w:val="00A058BB"/>
    <w:rsid w:val="00A0657C"/>
    <w:rsid w:val="00A142FD"/>
    <w:rsid w:val="00A148D4"/>
    <w:rsid w:val="00A14B2F"/>
    <w:rsid w:val="00A14D5E"/>
    <w:rsid w:val="00A14E5E"/>
    <w:rsid w:val="00A175D8"/>
    <w:rsid w:val="00A1795B"/>
    <w:rsid w:val="00A2063B"/>
    <w:rsid w:val="00A20BEA"/>
    <w:rsid w:val="00A23402"/>
    <w:rsid w:val="00A259A2"/>
    <w:rsid w:val="00A27773"/>
    <w:rsid w:val="00A27F99"/>
    <w:rsid w:val="00A30101"/>
    <w:rsid w:val="00A3046C"/>
    <w:rsid w:val="00A319A8"/>
    <w:rsid w:val="00A31F62"/>
    <w:rsid w:val="00A32230"/>
    <w:rsid w:val="00A326F9"/>
    <w:rsid w:val="00A34901"/>
    <w:rsid w:val="00A3514D"/>
    <w:rsid w:val="00A367C0"/>
    <w:rsid w:val="00A36EC9"/>
    <w:rsid w:val="00A3711E"/>
    <w:rsid w:val="00A40ADD"/>
    <w:rsid w:val="00A4193B"/>
    <w:rsid w:val="00A41A85"/>
    <w:rsid w:val="00A43A96"/>
    <w:rsid w:val="00A4464C"/>
    <w:rsid w:val="00A4478E"/>
    <w:rsid w:val="00A45701"/>
    <w:rsid w:val="00A468C8"/>
    <w:rsid w:val="00A473A4"/>
    <w:rsid w:val="00A51A55"/>
    <w:rsid w:val="00A521C0"/>
    <w:rsid w:val="00A55436"/>
    <w:rsid w:val="00A55829"/>
    <w:rsid w:val="00A55BF8"/>
    <w:rsid w:val="00A56275"/>
    <w:rsid w:val="00A57E58"/>
    <w:rsid w:val="00A62BB6"/>
    <w:rsid w:val="00A640E3"/>
    <w:rsid w:val="00A672AE"/>
    <w:rsid w:val="00A67C0A"/>
    <w:rsid w:val="00A70443"/>
    <w:rsid w:val="00A70DA3"/>
    <w:rsid w:val="00A71D6F"/>
    <w:rsid w:val="00A74887"/>
    <w:rsid w:val="00A766EC"/>
    <w:rsid w:val="00A774AB"/>
    <w:rsid w:val="00A819F6"/>
    <w:rsid w:val="00A83007"/>
    <w:rsid w:val="00A84259"/>
    <w:rsid w:val="00A8469E"/>
    <w:rsid w:val="00A86E25"/>
    <w:rsid w:val="00A9063E"/>
    <w:rsid w:val="00A9308E"/>
    <w:rsid w:val="00A95F86"/>
    <w:rsid w:val="00A96FBD"/>
    <w:rsid w:val="00A96FE4"/>
    <w:rsid w:val="00AA00E4"/>
    <w:rsid w:val="00AA101A"/>
    <w:rsid w:val="00AA1788"/>
    <w:rsid w:val="00AA31E7"/>
    <w:rsid w:val="00AA3BDC"/>
    <w:rsid w:val="00AA3F1B"/>
    <w:rsid w:val="00AA499C"/>
    <w:rsid w:val="00AA5040"/>
    <w:rsid w:val="00AA7813"/>
    <w:rsid w:val="00AB12BF"/>
    <w:rsid w:val="00AB3060"/>
    <w:rsid w:val="00AB55C2"/>
    <w:rsid w:val="00AB6E77"/>
    <w:rsid w:val="00AB7E8A"/>
    <w:rsid w:val="00AC058A"/>
    <w:rsid w:val="00AC7D9E"/>
    <w:rsid w:val="00AD05E9"/>
    <w:rsid w:val="00AD1B98"/>
    <w:rsid w:val="00AD3E47"/>
    <w:rsid w:val="00AD4067"/>
    <w:rsid w:val="00AD50EA"/>
    <w:rsid w:val="00AD6138"/>
    <w:rsid w:val="00AD64AD"/>
    <w:rsid w:val="00AD6D55"/>
    <w:rsid w:val="00AD73C3"/>
    <w:rsid w:val="00AE09F6"/>
    <w:rsid w:val="00AE1442"/>
    <w:rsid w:val="00AE1872"/>
    <w:rsid w:val="00AE1AEB"/>
    <w:rsid w:val="00AE1EC5"/>
    <w:rsid w:val="00AE24C4"/>
    <w:rsid w:val="00AE4087"/>
    <w:rsid w:val="00AE49C2"/>
    <w:rsid w:val="00AE4DEC"/>
    <w:rsid w:val="00AE7222"/>
    <w:rsid w:val="00AF2687"/>
    <w:rsid w:val="00AF28E1"/>
    <w:rsid w:val="00AF4274"/>
    <w:rsid w:val="00AF4FFB"/>
    <w:rsid w:val="00AF630E"/>
    <w:rsid w:val="00AF69B5"/>
    <w:rsid w:val="00AF6BE7"/>
    <w:rsid w:val="00B01F92"/>
    <w:rsid w:val="00B02BAC"/>
    <w:rsid w:val="00B044E0"/>
    <w:rsid w:val="00B05298"/>
    <w:rsid w:val="00B0795B"/>
    <w:rsid w:val="00B07DEE"/>
    <w:rsid w:val="00B1035C"/>
    <w:rsid w:val="00B10EFC"/>
    <w:rsid w:val="00B10FAA"/>
    <w:rsid w:val="00B1271C"/>
    <w:rsid w:val="00B13218"/>
    <w:rsid w:val="00B140C1"/>
    <w:rsid w:val="00B14F0C"/>
    <w:rsid w:val="00B16B66"/>
    <w:rsid w:val="00B16C41"/>
    <w:rsid w:val="00B2071A"/>
    <w:rsid w:val="00B20752"/>
    <w:rsid w:val="00B21620"/>
    <w:rsid w:val="00B227C0"/>
    <w:rsid w:val="00B22F27"/>
    <w:rsid w:val="00B23861"/>
    <w:rsid w:val="00B240D1"/>
    <w:rsid w:val="00B27596"/>
    <w:rsid w:val="00B275DC"/>
    <w:rsid w:val="00B27B4E"/>
    <w:rsid w:val="00B30AF7"/>
    <w:rsid w:val="00B317CA"/>
    <w:rsid w:val="00B34007"/>
    <w:rsid w:val="00B3598B"/>
    <w:rsid w:val="00B35A2F"/>
    <w:rsid w:val="00B36D6F"/>
    <w:rsid w:val="00B37A08"/>
    <w:rsid w:val="00B42640"/>
    <w:rsid w:val="00B4723A"/>
    <w:rsid w:val="00B50C3C"/>
    <w:rsid w:val="00B512FC"/>
    <w:rsid w:val="00B520CA"/>
    <w:rsid w:val="00B531A1"/>
    <w:rsid w:val="00B5427C"/>
    <w:rsid w:val="00B5557A"/>
    <w:rsid w:val="00B558DA"/>
    <w:rsid w:val="00B55CB5"/>
    <w:rsid w:val="00B55E93"/>
    <w:rsid w:val="00B56351"/>
    <w:rsid w:val="00B5642D"/>
    <w:rsid w:val="00B56EDB"/>
    <w:rsid w:val="00B57371"/>
    <w:rsid w:val="00B57E41"/>
    <w:rsid w:val="00B61342"/>
    <w:rsid w:val="00B61F92"/>
    <w:rsid w:val="00B64673"/>
    <w:rsid w:val="00B64B76"/>
    <w:rsid w:val="00B65A70"/>
    <w:rsid w:val="00B6603C"/>
    <w:rsid w:val="00B667F9"/>
    <w:rsid w:val="00B73D8F"/>
    <w:rsid w:val="00B74CF5"/>
    <w:rsid w:val="00B75AA7"/>
    <w:rsid w:val="00B75F05"/>
    <w:rsid w:val="00B760A9"/>
    <w:rsid w:val="00B80CA5"/>
    <w:rsid w:val="00B83AA0"/>
    <w:rsid w:val="00B849BE"/>
    <w:rsid w:val="00B86AAC"/>
    <w:rsid w:val="00B87623"/>
    <w:rsid w:val="00B8776F"/>
    <w:rsid w:val="00B90408"/>
    <w:rsid w:val="00B9311B"/>
    <w:rsid w:val="00B93C2F"/>
    <w:rsid w:val="00B94354"/>
    <w:rsid w:val="00B9483F"/>
    <w:rsid w:val="00B956F0"/>
    <w:rsid w:val="00B95900"/>
    <w:rsid w:val="00B96CDC"/>
    <w:rsid w:val="00B979C2"/>
    <w:rsid w:val="00BA100B"/>
    <w:rsid w:val="00BA274E"/>
    <w:rsid w:val="00BA3B0C"/>
    <w:rsid w:val="00BA3D14"/>
    <w:rsid w:val="00BA4080"/>
    <w:rsid w:val="00BA5377"/>
    <w:rsid w:val="00BA5387"/>
    <w:rsid w:val="00BA6854"/>
    <w:rsid w:val="00BB4C6D"/>
    <w:rsid w:val="00BB50EF"/>
    <w:rsid w:val="00BB543C"/>
    <w:rsid w:val="00BB552B"/>
    <w:rsid w:val="00BB5EFD"/>
    <w:rsid w:val="00BB64A6"/>
    <w:rsid w:val="00BB67FC"/>
    <w:rsid w:val="00BB6FA1"/>
    <w:rsid w:val="00BB7139"/>
    <w:rsid w:val="00BC0ADB"/>
    <w:rsid w:val="00BC35E3"/>
    <w:rsid w:val="00BC425B"/>
    <w:rsid w:val="00BC5CE9"/>
    <w:rsid w:val="00BC6826"/>
    <w:rsid w:val="00BC7AD8"/>
    <w:rsid w:val="00BD1742"/>
    <w:rsid w:val="00BD355F"/>
    <w:rsid w:val="00BD452B"/>
    <w:rsid w:val="00BD58B0"/>
    <w:rsid w:val="00BD58BD"/>
    <w:rsid w:val="00BD6290"/>
    <w:rsid w:val="00BD7FDF"/>
    <w:rsid w:val="00BE01AF"/>
    <w:rsid w:val="00BE16A6"/>
    <w:rsid w:val="00BE20FE"/>
    <w:rsid w:val="00BE22FB"/>
    <w:rsid w:val="00BE2CD7"/>
    <w:rsid w:val="00BE3B0B"/>
    <w:rsid w:val="00BE3CF2"/>
    <w:rsid w:val="00BE4353"/>
    <w:rsid w:val="00BE43B2"/>
    <w:rsid w:val="00BE5731"/>
    <w:rsid w:val="00BE6C5C"/>
    <w:rsid w:val="00BE7B78"/>
    <w:rsid w:val="00BF0BE9"/>
    <w:rsid w:val="00BF0E20"/>
    <w:rsid w:val="00BF31F4"/>
    <w:rsid w:val="00BF4C52"/>
    <w:rsid w:val="00BF5DAF"/>
    <w:rsid w:val="00BF6BE1"/>
    <w:rsid w:val="00C00316"/>
    <w:rsid w:val="00C00DAE"/>
    <w:rsid w:val="00C0186C"/>
    <w:rsid w:val="00C030A7"/>
    <w:rsid w:val="00C051E3"/>
    <w:rsid w:val="00C05336"/>
    <w:rsid w:val="00C06773"/>
    <w:rsid w:val="00C07DBF"/>
    <w:rsid w:val="00C1054E"/>
    <w:rsid w:val="00C10DE9"/>
    <w:rsid w:val="00C13EA2"/>
    <w:rsid w:val="00C13F68"/>
    <w:rsid w:val="00C14A77"/>
    <w:rsid w:val="00C1532A"/>
    <w:rsid w:val="00C15334"/>
    <w:rsid w:val="00C164F5"/>
    <w:rsid w:val="00C17E3D"/>
    <w:rsid w:val="00C2115A"/>
    <w:rsid w:val="00C23AEF"/>
    <w:rsid w:val="00C24F8A"/>
    <w:rsid w:val="00C25F9C"/>
    <w:rsid w:val="00C261D3"/>
    <w:rsid w:val="00C30905"/>
    <w:rsid w:val="00C30E48"/>
    <w:rsid w:val="00C314CF"/>
    <w:rsid w:val="00C31A1E"/>
    <w:rsid w:val="00C32403"/>
    <w:rsid w:val="00C3390E"/>
    <w:rsid w:val="00C3454E"/>
    <w:rsid w:val="00C35EB8"/>
    <w:rsid w:val="00C36852"/>
    <w:rsid w:val="00C36A0D"/>
    <w:rsid w:val="00C36CC7"/>
    <w:rsid w:val="00C371ED"/>
    <w:rsid w:val="00C406FD"/>
    <w:rsid w:val="00C410C2"/>
    <w:rsid w:val="00C4323C"/>
    <w:rsid w:val="00C44AA1"/>
    <w:rsid w:val="00C44FD9"/>
    <w:rsid w:val="00C4626C"/>
    <w:rsid w:val="00C47ECF"/>
    <w:rsid w:val="00C5098F"/>
    <w:rsid w:val="00C531A6"/>
    <w:rsid w:val="00C53683"/>
    <w:rsid w:val="00C53CED"/>
    <w:rsid w:val="00C53FB3"/>
    <w:rsid w:val="00C557B9"/>
    <w:rsid w:val="00C55AC7"/>
    <w:rsid w:val="00C55C7D"/>
    <w:rsid w:val="00C560FF"/>
    <w:rsid w:val="00C571D9"/>
    <w:rsid w:val="00C57544"/>
    <w:rsid w:val="00C61008"/>
    <w:rsid w:val="00C61862"/>
    <w:rsid w:val="00C61AED"/>
    <w:rsid w:val="00C63232"/>
    <w:rsid w:val="00C64A7F"/>
    <w:rsid w:val="00C6516D"/>
    <w:rsid w:val="00C6548D"/>
    <w:rsid w:val="00C672F3"/>
    <w:rsid w:val="00C67738"/>
    <w:rsid w:val="00C707BE"/>
    <w:rsid w:val="00C71AFA"/>
    <w:rsid w:val="00C721FF"/>
    <w:rsid w:val="00C739EA"/>
    <w:rsid w:val="00C752F7"/>
    <w:rsid w:val="00C75AB0"/>
    <w:rsid w:val="00C76FD2"/>
    <w:rsid w:val="00C77219"/>
    <w:rsid w:val="00C7759E"/>
    <w:rsid w:val="00C7789C"/>
    <w:rsid w:val="00C8012F"/>
    <w:rsid w:val="00C80D1A"/>
    <w:rsid w:val="00C8173D"/>
    <w:rsid w:val="00C82BA0"/>
    <w:rsid w:val="00C83680"/>
    <w:rsid w:val="00C837AF"/>
    <w:rsid w:val="00C85FCE"/>
    <w:rsid w:val="00C90417"/>
    <w:rsid w:val="00C91D20"/>
    <w:rsid w:val="00C92711"/>
    <w:rsid w:val="00C93811"/>
    <w:rsid w:val="00C94FE5"/>
    <w:rsid w:val="00C95171"/>
    <w:rsid w:val="00CA0477"/>
    <w:rsid w:val="00CA0F68"/>
    <w:rsid w:val="00CA1AAB"/>
    <w:rsid w:val="00CA2204"/>
    <w:rsid w:val="00CA3C04"/>
    <w:rsid w:val="00CA40A1"/>
    <w:rsid w:val="00CA5829"/>
    <w:rsid w:val="00CA6CE7"/>
    <w:rsid w:val="00CB08E6"/>
    <w:rsid w:val="00CB1548"/>
    <w:rsid w:val="00CB18DB"/>
    <w:rsid w:val="00CB1E28"/>
    <w:rsid w:val="00CB300C"/>
    <w:rsid w:val="00CB5709"/>
    <w:rsid w:val="00CB6CE2"/>
    <w:rsid w:val="00CB7371"/>
    <w:rsid w:val="00CC05C6"/>
    <w:rsid w:val="00CC07F3"/>
    <w:rsid w:val="00CC25BB"/>
    <w:rsid w:val="00CC25D7"/>
    <w:rsid w:val="00CC3BCA"/>
    <w:rsid w:val="00CC4A82"/>
    <w:rsid w:val="00CC5A68"/>
    <w:rsid w:val="00CC5AA9"/>
    <w:rsid w:val="00CC5C06"/>
    <w:rsid w:val="00CC7066"/>
    <w:rsid w:val="00CD03C5"/>
    <w:rsid w:val="00CD0B9A"/>
    <w:rsid w:val="00CD1271"/>
    <w:rsid w:val="00CD2EFB"/>
    <w:rsid w:val="00CD2FFD"/>
    <w:rsid w:val="00CD34D3"/>
    <w:rsid w:val="00CD37FE"/>
    <w:rsid w:val="00CD477F"/>
    <w:rsid w:val="00CD48FF"/>
    <w:rsid w:val="00CD5425"/>
    <w:rsid w:val="00CD62FA"/>
    <w:rsid w:val="00CD671B"/>
    <w:rsid w:val="00CD73B8"/>
    <w:rsid w:val="00CD7C21"/>
    <w:rsid w:val="00CE0FC8"/>
    <w:rsid w:val="00CE48E4"/>
    <w:rsid w:val="00CE50A0"/>
    <w:rsid w:val="00CE5167"/>
    <w:rsid w:val="00CE539D"/>
    <w:rsid w:val="00CE55D0"/>
    <w:rsid w:val="00CE740A"/>
    <w:rsid w:val="00CF0EB7"/>
    <w:rsid w:val="00CF199F"/>
    <w:rsid w:val="00CF4FAA"/>
    <w:rsid w:val="00CF79D9"/>
    <w:rsid w:val="00CF7E49"/>
    <w:rsid w:val="00D015B7"/>
    <w:rsid w:val="00D01979"/>
    <w:rsid w:val="00D0278C"/>
    <w:rsid w:val="00D0332B"/>
    <w:rsid w:val="00D049CE"/>
    <w:rsid w:val="00D05F27"/>
    <w:rsid w:val="00D06496"/>
    <w:rsid w:val="00D102DB"/>
    <w:rsid w:val="00D12036"/>
    <w:rsid w:val="00D123D9"/>
    <w:rsid w:val="00D1404D"/>
    <w:rsid w:val="00D14232"/>
    <w:rsid w:val="00D1727B"/>
    <w:rsid w:val="00D179E6"/>
    <w:rsid w:val="00D17D78"/>
    <w:rsid w:val="00D20D82"/>
    <w:rsid w:val="00D2197A"/>
    <w:rsid w:val="00D2229A"/>
    <w:rsid w:val="00D23210"/>
    <w:rsid w:val="00D2435B"/>
    <w:rsid w:val="00D24860"/>
    <w:rsid w:val="00D24DB0"/>
    <w:rsid w:val="00D25C9B"/>
    <w:rsid w:val="00D27AF0"/>
    <w:rsid w:val="00D301E9"/>
    <w:rsid w:val="00D30FCC"/>
    <w:rsid w:val="00D32482"/>
    <w:rsid w:val="00D34E80"/>
    <w:rsid w:val="00D37357"/>
    <w:rsid w:val="00D431C6"/>
    <w:rsid w:val="00D44D6E"/>
    <w:rsid w:val="00D45592"/>
    <w:rsid w:val="00D46B20"/>
    <w:rsid w:val="00D47B6D"/>
    <w:rsid w:val="00D512E9"/>
    <w:rsid w:val="00D5175D"/>
    <w:rsid w:val="00D51A4C"/>
    <w:rsid w:val="00D51C1F"/>
    <w:rsid w:val="00D5239F"/>
    <w:rsid w:val="00D52BFA"/>
    <w:rsid w:val="00D531BD"/>
    <w:rsid w:val="00D60360"/>
    <w:rsid w:val="00D633DA"/>
    <w:rsid w:val="00D633DB"/>
    <w:rsid w:val="00D63569"/>
    <w:rsid w:val="00D64DB5"/>
    <w:rsid w:val="00D66F18"/>
    <w:rsid w:val="00D701CC"/>
    <w:rsid w:val="00D733D6"/>
    <w:rsid w:val="00D739A6"/>
    <w:rsid w:val="00D73D4A"/>
    <w:rsid w:val="00D74805"/>
    <w:rsid w:val="00D76FDF"/>
    <w:rsid w:val="00D802C0"/>
    <w:rsid w:val="00D80618"/>
    <w:rsid w:val="00D80E73"/>
    <w:rsid w:val="00D812C8"/>
    <w:rsid w:val="00D815C7"/>
    <w:rsid w:val="00D82114"/>
    <w:rsid w:val="00D827AA"/>
    <w:rsid w:val="00D84B42"/>
    <w:rsid w:val="00D870F9"/>
    <w:rsid w:val="00D926EC"/>
    <w:rsid w:val="00D93B05"/>
    <w:rsid w:val="00D9490D"/>
    <w:rsid w:val="00D954D3"/>
    <w:rsid w:val="00D96E1C"/>
    <w:rsid w:val="00D9702C"/>
    <w:rsid w:val="00D9745A"/>
    <w:rsid w:val="00DA0237"/>
    <w:rsid w:val="00DA092C"/>
    <w:rsid w:val="00DA5497"/>
    <w:rsid w:val="00DA6976"/>
    <w:rsid w:val="00DA6B95"/>
    <w:rsid w:val="00DA6F6E"/>
    <w:rsid w:val="00DA7B17"/>
    <w:rsid w:val="00DB1210"/>
    <w:rsid w:val="00DB259C"/>
    <w:rsid w:val="00DB3B2F"/>
    <w:rsid w:val="00DB3CC7"/>
    <w:rsid w:val="00DB6D38"/>
    <w:rsid w:val="00DB6DD9"/>
    <w:rsid w:val="00DB6F3F"/>
    <w:rsid w:val="00DB79BF"/>
    <w:rsid w:val="00DC0C99"/>
    <w:rsid w:val="00DC1B87"/>
    <w:rsid w:val="00DC52A7"/>
    <w:rsid w:val="00DC5B26"/>
    <w:rsid w:val="00DC5C1C"/>
    <w:rsid w:val="00DC6240"/>
    <w:rsid w:val="00DD0197"/>
    <w:rsid w:val="00DD1A6E"/>
    <w:rsid w:val="00DD207C"/>
    <w:rsid w:val="00DD2F9F"/>
    <w:rsid w:val="00DD386E"/>
    <w:rsid w:val="00DD39B9"/>
    <w:rsid w:val="00DD406C"/>
    <w:rsid w:val="00DE0AD2"/>
    <w:rsid w:val="00DE3A94"/>
    <w:rsid w:val="00DE4B1D"/>
    <w:rsid w:val="00DE4B3A"/>
    <w:rsid w:val="00DE4DEB"/>
    <w:rsid w:val="00DE51E8"/>
    <w:rsid w:val="00DE5A0B"/>
    <w:rsid w:val="00DE6B88"/>
    <w:rsid w:val="00DE704E"/>
    <w:rsid w:val="00DE722E"/>
    <w:rsid w:val="00DE7B1F"/>
    <w:rsid w:val="00DF225B"/>
    <w:rsid w:val="00DF45C2"/>
    <w:rsid w:val="00DF5E07"/>
    <w:rsid w:val="00DF6D4D"/>
    <w:rsid w:val="00DF71B1"/>
    <w:rsid w:val="00E003E3"/>
    <w:rsid w:val="00E004A1"/>
    <w:rsid w:val="00E00901"/>
    <w:rsid w:val="00E02F22"/>
    <w:rsid w:val="00E03780"/>
    <w:rsid w:val="00E04499"/>
    <w:rsid w:val="00E058FF"/>
    <w:rsid w:val="00E06224"/>
    <w:rsid w:val="00E10CD0"/>
    <w:rsid w:val="00E11623"/>
    <w:rsid w:val="00E11CFA"/>
    <w:rsid w:val="00E132D8"/>
    <w:rsid w:val="00E16178"/>
    <w:rsid w:val="00E17CDE"/>
    <w:rsid w:val="00E20D12"/>
    <w:rsid w:val="00E2163A"/>
    <w:rsid w:val="00E22164"/>
    <w:rsid w:val="00E227D3"/>
    <w:rsid w:val="00E231EF"/>
    <w:rsid w:val="00E24115"/>
    <w:rsid w:val="00E251DB"/>
    <w:rsid w:val="00E25EBB"/>
    <w:rsid w:val="00E262A1"/>
    <w:rsid w:val="00E264EF"/>
    <w:rsid w:val="00E26D3A"/>
    <w:rsid w:val="00E3013F"/>
    <w:rsid w:val="00E30242"/>
    <w:rsid w:val="00E326DA"/>
    <w:rsid w:val="00E33C21"/>
    <w:rsid w:val="00E34A50"/>
    <w:rsid w:val="00E36F77"/>
    <w:rsid w:val="00E37EED"/>
    <w:rsid w:val="00E403AD"/>
    <w:rsid w:val="00E409BE"/>
    <w:rsid w:val="00E40FE9"/>
    <w:rsid w:val="00E415DA"/>
    <w:rsid w:val="00E415DF"/>
    <w:rsid w:val="00E41A72"/>
    <w:rsid w:val="00E42A5D"/>
    <w:rsid w:val="00E44276"/>
    <w:rsid w:val="00E4478F"/>
    <w:rsid w:val="00E4512E"/>
    <w:rsid w:val="00E47494"/>
    <w:rsid w:val="00E50555"/>
    <w:rsid w:val="00E5198A"/>
    <w:rsid w:val="00E525B8"/>
    <w:rsid w:val="00E52C02"/>
    <w:rsid w:val="00E52DF0"/>
    <w:rsid w:val="00E53F8C"/>
    <w:rsid w:val="00E549CF"/>
    <w:rsid w:val="00E54F28"/>
    <w:rsid w:val="00E55D30"/>
    <w:rsid w:val="00E5622A"/>
    <w:rsid w:val="00E572FA"/>
    <w:rsid w:val="00E57A37"/>
    <w:rsid w:val="00E613A8"/>
    <w:rsid w:val="00E61FE1"/>
    <w:rsid w:val="00E635CB"/>
    <w:rsid w:val="00E63BAE"/>
    <w:rsid w:val="00E641A9"/>
    <w:rsid w:val="00E66673"/>
    <w:rsid w:val="00E667F6"/>
    <w:rsid w:val="00E67084"/>
    <w:rsid w:val="00E67CC8"/>
    <w:rsid w:val="00E706A8"/>
    <w:rsid w:val="00E70869"/>
    <w:rsid w:val="00E72938"/>
    <w:rsid w:val="00E766AF"/>
    <w:rsid w:val="00E77175"/>
    <w:rsid w:val="00E7794C"/>
    <w:rsid w:val="00E77ED9"/>
    <w:rsid w:val="00E8098E"/>
    <w:rsid w:val="00E81091"/>
    <w:rsid w:val="00E823E3"/>
    <w:rsid w:val="00E8261F"/>
    <w:rsid w:val="00E868A5"/>
    <w:rsid w:val="00E873A5"/>
    <w:rsid w:val="00E908E9"/>
    <w:rsid w:val="00E90EDF"/>
    <w:rsid w:val="00E914C7"/>
    <w:rsid w:val="00E932D4"/>
    <w:rsid w:val="00E933E4"/>
    <w:rsid w:val="00E93612"/>
    <w:rsid w:val="00E943FD"/>
    <w:rsid w:val="00E94E55"/>
    <w:rsid w:val="00E94E75"/>
    <w:rsid w:val="00E950B2"/>
    <w:rsid w:val="00E9522B"/>
    <w:rsid w:val="00E9576D"/>
    <w:rsid w:val="00E96C9C"/>
    <w:rsid w:val="00EA0E42"/>
    <w:rsid w:val="00EA1BA6"/>
    <w:rsid w:val="00EA2CA9"/>
    <w:rsid w:val="00EA3CEB"/>
    <w:rsid w:val="00EA5525"/>
    <w:rsid w:val="00EA61B7"/>
    <w:rsid w:val="00EA641D"/>
    <w:rsid w:val="00EB3502"/>
    <w:rsid w:val="00EB4695"/>
    <w:rsid w:val="00EB61DC"/>
    <w:rsid w:val="00EB6C92"/>
    <w:rsid w:val="00EB7722"/>
    <w:rsid w:val="00EC11E3"/>
    <w:rsid w:val="00EC1674"/>
    <w:rsid w:val="00EC1930"/>
    <w:rsid w:val="00EC1E9A"/>
    <w:rsid w:val="00EC271C"/>
    <w:rsid w:val="00EC2A27"/>
    <w:rsid w:val="00EC2E71"/>
    <w:rsid w:val="00EC2F8D"/>
    <w:rsid w:val="00EC386F"/>
    <w:rsid w:val="00EC3FFE"/>
    <w:rsid w:val="00EC6650"/>
    <w:rsid w:val="00EC7001"/>
    <w:rsid w:val="00EC7B92"/>
    <w:rsid w:val="00ED0AF2"/>
    <w:rsid w:val="00ED0B99"/>
    <w:rsid w:val="00ED0CBF"/>
    <w:rsid w:val="00ED1558"/>
    <w:rsid w:val="00ED554B"/>
    <w:rsid w:val="00ED7A76"/>
    <w:rsid w:val="00EE1587"/>
    <w:rsid w:val="00EE3095"/>
    <w:rsid w:val="00EE316D"/>
    <w:rsid w:val="00EE49B4"/>
    <w:rsid w:val="00EF07C3"/>
    <w:rsid w:val="00EF0C37"/>
    <w:rsid w:val="00EF1502"/>
    <w:rsid w:val="00EF2190"/>
    <w:rsid w:val="00EF322D"/>
    <w:rsid w:val="00EF65A7"/>
    <w:rsid w:val="00EF7A15"/>
    <w:rsid w:val="00F0073B"/>
    <w:rsid w:val="00F0148C"/>
    <w:rsid w:val="00F01C55"/>
    <w:rsid w:val="00F01E32"/>
    <w:rsid w:val="00F0414C"/>
    <w:rsid w:val="00F04A95"/>
    <w:rsid w:val="00F04D50"/>
    <w:rsid w:val="00F0614E"/>
    <w:rsid w:val="00F0697C"/>
    <w:rsid w:val="00F1105A"/>
    <w:rsid w:val="00F1142D"/>
    <w:rsid w:val="00F13A52"/>
    <w:rsid w:val="00F1482F"/>
    <w:rsid w:val="00F167A9"/>
    <w:rsid w:val="00F16B9D"/>
    <w:rsid w:val="00F214CE"/>
    <w:rsid w:val="00F2192A"/>
    <w:rsid w:val="00F21A45"/>
    <w:rsid w:val="00F23205"/>
    <w:rsid w:val="00F235C9"/>
    <w:rsid w:val="00F23F2F"/>
    <w:rsid w:val="00F246AE"/>
    <w:rsid w:val="00F24D69"/>
    <w:rsid w:val="00F25459"/>
    <w:rsid w:val="00F25E2D"/>
    <w:rsid w:val="00F25F3E"/>
    <w:rsid w:val="00F266D1"/>
    <w:rsid w:val="00F2696D"/>
    <w:rsid w:val="00F269F0"/>
    <w:rsid w:val="00F30939"/>
    <w:rsid w:val="00F3163B"/>
    <w:rsid w:val="00F340F7"/>
    <w:rsid w:val="00F3647F"/>
    <w:rsid w:val="00F36976"/>
    <w:rsid w:val="00F36EB0"/>
    <w:rsid w:val="00F379FB"/>
    <w:rsid w:val="00F37C7B"/>
    <w:rsid w:val="00F4071F"/>
    <w:rsid w:val="00F40F20"/>
    <w:rsid w:val="00F41CA7"/>
    <w:rsid w:val="00F42C2E"/>
    <w:rsid w:val="00F4326A"/>
    <w:rsid w:val="00F437FD"/>
    <w:rsid w:val="00F44190"/>
    <w:rsid w:val="00F4545A"/>
    <w:rsid w:val="00F46A92"/>
    <w:rsid w:val="00F46C06"/>
    <w:rsid w:val="00F50039"/>
    <w:rsid w:val="00F50761"/>
    <w:rsid w:val="00F50E02"/>
    <w:rsid w:val="00F54C5F"/>
    <w:rsid w:val="00F551B0"/>
    <w:rsid w:val="00F55A2C"/>
    <w:rsid w:val="00F560EF"/>
    <w:rsid w:val="00F601A9"/>
    <w:rsid w:val="00F609B6"/>
    <w:rsid w:val="00F60DF8"/>
    <w:rsid w:val="00F616BA"/>
    <w:rsid w:val="00F6250D"/>
    <w:rsid w:val="00F62982"/>
    <w:rsid w:val="00F635F6"/>
    <w:rsid w:val="00F64CDF"/>
    <w:rsid w:val="00F6512D"/>
    <w:rsid w:val="00F65B9D"/>
    <w:rsid w:val="00F71380"/>
    <w:rsid w:val="00F72FEB"/>
    <w:rsid w:val="00F73188"/>
    <w:rsid w:val="00F73A2E"/>
    <w:rsid w:val="00F7429E"/>
    <w:rsid w:val="00F75565"/>
    <w:rsid w:val="00F75BE4"/>
    <w:rsid w:val="00F77126"/>
    <w:rsid w:val="00F779F4"/>
    <w:rsid w:val="00F77AB7"/>
    <w:rsid w:val="00F800A0"/>
    <w:rsid w:val="00F81AB3"/>
    <w:rsid w:val="00F829C4"/>
    <w:rsid w:val="00F851BF"/>
    <w:rsid w:val="00F85443"/>
    <w:rsid w:val="00F85AE2"/>
    <w:rsid w:val="00F85E05"/>
    <w:rsid w:val="00F87772"/>
    <w:rsid w:val="00F87C63"/>
    <w:rsid w:val="00F9061C"/>
    <w:rsid w:val="00F92468"/>
    <w:rsid w:val="00F92612"/>
    <w:rsid w:val="00F936FD"/>
    <w:rsid w:val="00F93B98"/>
    <w:rsid w:val="00F9552D"/>
    <w:rsid w:val="00F965BC"/>
    <w:rsid w:val="00F9676A"/>
    <w:rsid w:val="00F97D63"/>
    <w:rsid w:val="00FA09BC"/>
    <w:rsid w:val="00FA2117"/>
    <w:rsid w:val="00FA232D"/>
    <w:rsid w:val="00FA33F4"/>
    <w:rsid w:val="00FA3B29"/>
    <w:rsid w:val="00FA4BE2"/>
    <w:rsid w:val="00FA4CC0"/>
    <w:rsid w:val="00FA5AF7"/>
    <w:rsid w:val="00FA5B5C"/>
    <w:rsid w:val="00FB0B31"/>
    <w:rsid w:val="00FB254A"/>
    <w:rsid w:val="00FB2D42"/>
    <w:rsid w:val="00FB6F65"/>
    <w:rsid w:val="00FC2437"/>
    <w:rsid w:val="00FC2661"/>
    <w:rsid w:val="00FC33C4"/>
    <w:rsid w:val="00FC45C0"/>
    <w:rsid w:val="00FC4642"/>
    <w:rsid w:val="00FC56E2"/>
    <w:rsid w:val="00FC76DA"/>
    <w:rsid w:val="00FD200D"/>
    <w:rsid w:val="00FD2964"/>
    <w:rsid w:val="00FD2BEF"/>
    <w:rsid w:val="00FD2E06"/>
    <w:rsid w:val="00FD401A"/>
    <w:rsid w:val="00FD503F"/>
    <w:rsid w:val="00FD59E4"/>
    <w:rsid w:val="00FD5F12"/>
    <w:rsid w:val="00FE31E3"/>
    <w:rsid w:val="00FE35E2"/>
    <w:rsid w:val="00FE37DF"/>
    <w:rsid w:val="00FE5E24"/>
    <w:rsid w:val="00FE66A0"/>
    <w:rsid w:val="00FE6DDD"/>
    <w:rsid w:val="00FE6F04"/>
    <w:rsid w:val="00FE747D"/>
    <w:rsid w:val="00FE78A1"/>
    <w:rsid w:val="00FE7F1B"/>
    <w:rsid w:val="00FF18FE"/>
    <w:rsid w:val="00FF1C1B"/>
    <w:rsid w:val="00FF2794"/>
    <w:rsid w:val="00FF279B"/>
    <w:rsid w:val="00FF2887"/>
    <w:rsid w:val="00FF2D27"/>
    <w:rsid w:val="00FF58B7"/>
    <w:rsid w:val="00FF718A"/>
    <w:rsid w:val="00FF7A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envelope return"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Simple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5EBB"/>
    <w:pPr>
      <w:spacing w:after="0" w:line="240" w:lineRule="auto"/>
    </w:pPr>
    <w:rPr>
      <w:rFonts w:ascii="Times New Roman" w:eastAsia="Times New Roman" w:hAnsi="Times New Roman" w:cs="Times New Roman"/>
      <w:kern w:val="28"/>
      <w:sz w:val="24"/>
      <w:szCs w:val="20"/>
      <w:lang w:eastAsia="ru-RU"/>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0"/>
    <w:next w:val="a0"/>
    <w:link w:val="11"/>
    <w:uiPriority w:val="9"/>
    <w:qFormat/>
    <w:rsid w:val="00565972"/>
    <w:pPr>
      <w:keepNext/>
      <w:numPr>
        <w:numId w:val="3"/>
      </w:numPr>
      <w:spacing w:before="240" w:after="60" w:line="360" w:lineRule="auto"/>
      <w:ind w:left="708" w:hanging="708"/>
      <w:jc w:val="center"/>
      <w:outlineLvl w:val="0"/>
    </w:pPr>
    <w:rPr>
      <w:b/>
      <w:sz w:val="28"/>
    </w:rPr>
  </w:style>
  <w:style w:type="paragraph" w:styleId="20">
    <w:name w:val="heading 2"/>
    <w:basedOn w:val="a0"/>
    <w:next w:val="a0"/>
    <w:link w:val="21"/>
    <w:uiPriority w:val="9"/>
    <w:qFormat/>
    <w:rsid w:val="00565972"/>
    <w:pPr>
      <w:keepNext/>
      <w:numPr>
        <w:ilvl w:val="1"/>
        <w:numId w:val="3"/>
      </w:numPr>
      <w:spacing w:before="240" w:after="60"/>
      <w:outlineLvl w:val="1"/>
    </w:pPr>
    <w:rPr>
      <w:rFonts w:ascii="Arial" w:hAnsi="Arial"/>
      <w:b/>
      <w:i/>
    </w:rPr>
  </w:style>
  <w:style w:type="paragraph" w:styleId="3">
    <w:name w:val="heading 3"/>
    <w:basedOn w:val="a0"/>
    <w:next w:val="a0"/>
    <w:link w:val="30"/>
    <w:uiPriority w:val="9"/>
    <w:qFormat/>
    <w:rsid w:val="00565972"/>
    <w:pPr>
      <w:keepNext/>
      <w:numPr>
        <w:ilvl w:val="2"/>
        <w:numId w:val="3"/>
      </w:numPr>
      <w:spacing w:before="240" w:after="60"/>
      <w:outlineLvl w:val="2"/>
    </w:pPr>
    <w:rPr>
      <w:rFonts w:ascii="Arial" w:hAnsi="Arial"/>
    </w:rPr>
  </w:style>
  <w:style w:type="paragraph" w:styleId="4">
    <w:name w:val="heading 4"/>
    <w:basedOn w:val="a0"/>
    <w:next w:val="a0"/>
    <w:link w:val="40"/>
    <w:uiPriority w:val="9"/>
    <w:qFormat/>
    <w:rsid w:val="00565972"/>
    <w:pPr>
      <w:keepNext/>
      <w:numPr>
        <w:ilvl w:val="3"/>
        <w:numId w:val="3"/>
      </w:numPr>
      <w:spacing w:line="360" w:lineRule="auto"/>
      <w:jc w:val="right"/>
      <w:outlineLvl w:val="3"/>
    </w:pPr>
    <w:rPr>
      <w:b/>
      <w:sz w:val="26"/>
    </w:rPr>
  </w:style>
  <w:style w:type="paragraph" w:styleId="5">
    <w:name w:val="heading 5"/>
    <w:basedOn w:val="a0"/>
    <w:next w:val="a0"/>
    <w:link w:val="50"/>
    <w:uiPriority w:val="9"/>
    <w:qFormat/>
    <w:rsid w:val="00565972"/>
    <w:pPr>
      <w:keepNext/>
      <w:numPr>
        <w:ilvl w:val="4"/>
        <w:numId w:val="3"/>
      </w:numPr>
      <w:jc w:val="center"/>
      <w:outlineLvl w:val="4"/>
    </w:pPr>
    <w:rPr>
      <w:b/>
    </w:rPr>
  </w:style>
  <w:style w:type="paragraph" w:styleId="6">
    <w:name w:val="heading 6"/>
    <w:basedOn w:val="a0"/>
    <w:next w:val="a0"/>
    <w:link w:val="60"/>
    <w:uiPriority w:val="9"/>
    <w:qFormat/>
    <w:rsid w:val="00565972"/>
    <w:pPr>
      <w:keepNext/>
      <w:numPr>
        <w:ilvl w:val="5"/>
        <w:numId w:val="3"/>
      </w:numPr>
      <w:jc w:val="center"/>
      <w:outlineLvl w:val="5"/>
    </w:pPr>
    <w:rPr>
      <w:b/>
      <w:sz w:val="32"/>
    </w:rPr>
  </w:style>
  <w:style w:type="paragraph" w:styleId="7">
    <w:name w:val="heading 7"/>
    <w:basedOn w:val="a0"/>
    <w:next w:val="a0"/>
    <w:link w:val="70"/>
    <w:uiPriority w:val="9"/>
    <w:qFormat/>
    <w:rsid w:val="00565972"/>
    <w:pPr>
      <w:keepNext/>
      <w:numPr>
        <w:ilvl w:val="6"/>
        <w:numId w:val="3"/>
      </w:numPr>
      <w:jc w:val="center"/>
      <w:outlineLvl w:val="6"/>
    </w:pPr>
    <w:rPr>
      <w:b/>
      <w:sz w:val="28"/>
    </w:rPr>
  </w:style>
  <w:style w:type="paragraph" w:styleId="8">
    <w:name w:val="heading 8"/>
    <w:basedOn w:val="a0"/>
    <w:next w:val="a0"/>
    <w:link w:val="80"/>
    <w:uiPriority w:val="9"/>
    <w:qFormat/>
    <w:rsid w:val="00565972"/>
    <w:pPr>
      <w:keepNext/>
      <w:numPr>
        <w:ilvl w:val="7"/>
        <w:numId w:val="3"/>
      </w:numPr>
      <w:jc w:val="right"/>
      <w:outlineLvl w:val="7"/>
    </w:pPr>
    <w:rPr>
      <w:b/>
    </w:rPr>
  </w:style>
  <w:style w:type="paragraph" w:styleId="9">
    <w:name w:val="heading 9"/>
    <w:basedOn w:val="a0"/>
    <w:next w:val="a0"/>
    <w:link w:val="90"/>
    <w:uiPriority w:val="9"/>
    <w:qFormat/>
    <w:rsid w:val="00565972"/>
    <w:pPr>
      <w:keepNext/>
      <w:numPr>
        <w:ilvl w:val="8"/>
        <w:numId w:val="3"/>
      </w:numPr>
      <w:jc w:val="right"/>
      <w:outlineLvl w:val="8"/>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 Знак Знак,Знак"/>
    <w:basedOn w:val="a0"/>
    <w:link w:val="a5"/>
    <w:rsid w:val="00565972"/>
    <w:pPr>
      <w:jc w:val="both"/>
    </w:pPr>
  </w:style>
  <w:style w:type="character" w:customStyle="1" w:styleId="a5">
    <w:name w:val="Основной текст Знак"/>
    <w:aliases w:val="Основной текст Знак Знак Знак,Знак Знак"/>
    <w:basedOn w:val="a1"/>
    <w:link w:val="a4"/>
    <w:rsid w:val="00565972"/>
    <w:rPr>
      <w:rFonts w:ascii="Times New Roman" w:eastAsia="Times New Roman" w:hAnsi="Times New Roman" w:cs="Times New Roman"/>
      <w:kern w:val="28"/>
      <w:sz w:val="24"/>
      <w:szCs w:val="20"/>
      <w:lang w:eastAsia="ru-RU"/>
    </w:rPr>
  </w:style>
  <w:style w:type="paragraph" w:customStyle="1" w:styleId="ConsNonformat">
    <w:name w:val="ConsNonformat"/>
    <w:rsid w:val="005659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7"/>
    <w:unhideWhenUsed/>
    <w:rsid w:val="00565972"/>
    <w:pPr>
      <w:spacing w:after="120"/>
      <w:ind w:left="283"/>
    </w:pPr>
  </w:style>
  <w:style w:type="character" w:customStyle="1" w:styleId="a7">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6"/>
    <w:rsid w:val="00565972"/>
    <w:rPr>
      <w:rFonts w:ascii="Times New Roman" w:eastAsia="Times New Roman" w:hAnsi="Times New Roman" w:cs="Times New Roman"/>
      <w:kern w:val="28"/>
      <w:sz w:val="24"/>
      <w:szCs w:val="20"/>
      <w:lang w:eastAsia="ru-RU"/>
    </w:rPr>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Document Header1 Знак,Заголовок 1 Знак2 Знак Знак"/>
    <w:basedOn w:val="a1"/>
    <w:link w:val="10"/>
    <w:uiPriority w:val="9"/>
    <w:rsid w:val="00565972"/>
    <w:rPr>
      <w:rFonts w:ascii="Times New Roman" w:eastAsia="Times New Roman" w:hAnsi="Times New Roman" w:cs="Times New Roman"/>
      <w:b/>
      <w:kern w:val="28"/>
      <w:sz w:val="28"/>
      <w:szCs w:val="20"/>
      <w:lang w:eastAsia="ru-RU"/>
    </w:rPr>
  </w:style>
  <w:style w:type="character" w:customStyle="1" w:styleId="21">
    <w:name w:val="Заголовок 2 Знак"/>
    <w:basedOn w:val="a1"/>
    <w:link w:val="20"/>
    <w:uiPriority w:val="9"/>
    <w:rsid w:val="00565972"/>
    <w:rPr>
      <w:rFonts w:ascii="Arial" w:eastAsia="Times New Roman" w:hAnsi="Arial" w:cs="Times New Roman"/>
      <w:b/>
      <w:i/>
      <w:kern w:val="28"/>
      <w:sz w:val="24"/>
      <w:szCs w:val="20"/>
      <w:lang w:eastAsia="ru-RU"/>
    </w:rPr>
  </w:style>
  <w:style w:type="character" w:customStyle="1" w:styleId="30">
    <w:name w:val="Заголовок 3 Знак"/>
    <w:basedOn w:val="a1"/>
    <w:link w:val="3"/>
    <w:uiPriority w:val="9"/>
    <w:rsid w:val="00565972"/>
    <w:rPr>
      <w:rFonts w:ascii="Arial" w:eastAsia="Times New Roman" w:hAnsi="Arial" w:cs="Times New Roman"/>
      <w:kern w:val="28"/>
      <w:sz w:val="24"/>
      <w:szCs w:val="20"/>
      <w:lang w:eastAsia="ru-RU"/>
    </w:rPr>
  </w:style>
  <w:style w:type="character" w:customStyle="1" w:styleId="40">
    <w:name w:val="Заголовок 4 Знак"/>
    <w:basedOn w:val="a1"/>
    <w:link w:val="4"/>
    <w:uiPriority w:val="9"/>
    <w:rsid w:val="00565972"/>
    <w:rPr>
      <w:rFonts w:ascii="Times New Roman" w:eastAsia="Times New Roman" w:hAnsi="Times New Roman" w:cs="Times New Roman"/>
      <w:b/>
      <w:kern w:val="28"/>
      <w:sz w:val="26"/>
      <w:szCs w:val="20"/>
      <w:lang w:eastAsia="ru-RU"/>
    </w:rPr>
  </w:style>
  <w:style w:type="character" w:customStyle="1" w:styleId="50">
    <w:name w:val="Заголовок 5 Знак"/>
    <w:basedOn w:val="a1"/>
    <w:link w:val="5"/>
    <w:uiPriority w:val="9"/>
    <w:rsid w:val="00565972"/>
    <w:rPr>
      <w:rFonts w:ascii="Times New Roman" w:eastAsia="Times New Roman" w:hAnsi="Times New Roman" w:cs="Times New Roman"/>
      <w:b/>
      <w:kern w:val="28"/>
      <w:sz w:val="24"/>
      <w:szCs w:val="20"/>
      <w:lang w:eastAsia="ru-RU"/>
    </w:rPr>
  </w:style>
  <w:style w:type="character" w:customStyle="1" w:styleId="60">
    <w:name w:val="Заголовок 6 Знак"/>
    <w:basedOn w:val="a1"/>
    <w:link w:val="6"/>
    <w:uiPriority w:val="9"/>
    <w:rsid w:val="00565972"/>
    <w:rPr>
      <w:rFonts w:ascii="Times New Roman" w:eastAsia="Times New Roman" w:hAnsi="Times New Roman" w:cs="Times New Roman"/>
      <w:b/>
      <w:kern w:val="28"/>
      <w:sz w:val="32"/>
      <w:szCs w:val="20"/>
      <w:lang w:eastAsia="ru-RU"/>
    </w:rPr>
  </w:style>
  <w:style w:type="character" w:customStyle="1" w:styleId="70">
    <w:name w:val="Заголовок 7 Знак"/>
    <w:basedOn w:val="a1"/>
    <w:link w:val="7"/>
    <w:uiPriority w:val="9"/>
    <w:rsid w:val="00565972"/>
    <w:rPr>
      <w:rFonts w:ascii="Times New Roman" w:eastAsia="Times New Roman" w:hAnsi="Times New Roman" w:cs="Times New Roman"/>
      <w:b/>
      <w:kern w:val="28"/>
      <w:sz w:val="28"/>
      <w:szCs w:val="20"/>
      <w:lang w:eastAsia="ru-RU"/>
    </w:rPr>
  </w:style>
  <w:style w:type="character" w:customStyle="1" w:styleId="80">
    <w:name w:val="Заголовок 8 Знак"/>
    <w:basedOn w:val="a1"/>
    <w:link w:val="8"/>
    <w:uiPriority w:val="9"/>
    <w:rsid w:val="00565972"/>
    <w:rPr>
      <w:rFonts w:ascii="Times New Roman" w:eastAsia="Times New Roman" w:hAnsi="Times New Roman" w:cs="Times New Roman"/>
      <w:b/>
      <w:kern w:val="28"/>
      <w:sz w:val="24"/>
      <w:szCs w:val="20"/>
      <w:lang w:eastAsia="ru-RU"/>
    </w:rPr>
  </w:style>
  <w:style w:type="character" w:customStyle="1" w:styleId="90">
    <w:name w:val="Заголовок 9 Знак"/>
    <w:basedOn w:val="a1"/>
    <w:link w:val="9"/>
    <w:uiPriority w:val="9"/>
    <w:rsid w:val="00565972"/>
    <w:rPr>
      <w:rFonts w:ascii="Times New Roman" w:eastAsia="Times New Roman" w:hAnsi="Times New Roman" w:cs="Times New Roman"/>
      <w:b/>
      <w:kern w:val="28"/>
      <w:sz w:val="32"/>
      <w:szCs w:val="20"/>
      <w:lang w:eastAsia="ru-RU"/>
    </w:rPr>
  </w:style>
  <w:style w:type="paragraph" w:styleId="a8">
    <w:name w:val="header"/>
    <w:basedOn w:val="a0"/>
    <w:link w:val="a9"/>
    <w:uiPriority w:val="99"/>
    <w:rsid w:val="00565972"/>
    <w:pPr>
      <w:tabs>
        <w:tab w:val="center" w:pos="4153"/>
        <w:tab w:val="right" w:pos="8306"/>
      </w:tabs>
    </w:pPr>
  </w:style>
  <w:style w:type="character" w:customStyle="1" w:styleId="a9">
    <w:name w:val="Верхний колонтитул Знак"/>
    <w:basedOn w:val="a1"/>
    <w:link w:val="a8"/>
    <w:uiPriority w:val="99"/>
    <w:rsid w:val="00565972"/>
    <w:rPr>
      <w:rFonts w:ascii="Times New Roman" w:eastAsia="Times New Roman" w:hAnsi="Times New Roman" w:cs="Times New Roman"/>
      <w:kern w:val="28"/>
      <w:sz w:val="24"/>
      <w:szCs w:val="20"/>
      <w:lang w:eastAsia="ru-RU"/>
    </w:rPr>
  </w:style>
  <w:style w:type="character" w:styleId="aa">
    <w:name w:val="page number"/>
    <w:basedOn w:val="a1"/>
    <w:rsid w:val="00565972"/>
  </w:style>
  <w:style w:type="paragraph" w:styleId="ab">
    <w:name w:val="footer"/>
    <w:basedOn w:val="a0"/>
    <w:link w:val="ac"/>
    <w:uiPriority w:val="99"/>
    <w:rsid w:val="00565972"/>
    <w:pPr>
      <w:tabs>
        <w:tab w:val="center" w:pos="4153"/>
        <w:tab w:val="right" w:pos="8306"/>
      </w:tabs>
    </w:pPr>
    <w:rPr>
      <w:lang w:val="x-none" w:eastAsia="x-none"/>
    </w:rPr>
  </w:style>
  <w:style w:type="character" w:customStyle="1" w:styleId="ac">
    <w:name w:val="Нижний колонтитул Знак"/>
    <w:basedOn w:val="a1"/>
    <w:link w:val="ab"/>
    <w:uiPriority w:val="99"/>
    <w:rsid w:val="00565972"/>
    <w:rPr>
      <w:rFonts w:ascii="Times New Roman" w:eastAsia="Times New Roman" w:hAnsi="Times New Roman" w:cs="Times New Roman"/>
      <w:kern w:val="28"/>
      <w:sz w:val="24"/>
      <w:szCs w:val="20"/>
      <w:lang w:val="x-none" w:eastAsia="x-none"/>
    </w:rPr>
  </w:style>
  <w:style w:type="paragraph" w:styleId="22">
    <w:name w:val="Body Text Indent 2"/>
    <w:aliases w:val=" Знак"/>
    <w:basedOn w:val="a0"/>
    <w:link w:val="23"/>
    <w:rsid w:val="00565972"/>
    <w:pPr>
      <w:ind w:firstLine="567"/>
      <w:jc w:val="both"/>
    </w:pPr>
  </w:style>
  <w:style w:type="character" w:customStyle="1" w:styleId="23">
    <w:name w:val="Основной текст с отступом 2 Знак"/>
    <w:aliases w:val=" Знак Знак"/>
    <w:basedOn w:val="a1"/>
    <w:link w:val="22"/>
    <w:rsid w:val="00565972"/>
    <w:rPr>
      <w:rFonts w:ascii="Times New Roman" w:eastAsia="Times New Roman" w:hAnsi="Times New Roman" w:cs="Times New Roman"/>
      <w:kern w:val="28"/>
      <w:sz w:val="24"/>
      <w:szCs w:val="20"/>
      <w:lang w:eastAsia="ru-RU"/>
    </w:rPr>
  </w:style>
  <w:style w:type="paragraph" w:styleId="31">
    <w:name w:val="Body Text Indent 3"/>
    <w:basedOn w:val="a0"/>
    <w:link w:val="32"/>
    <w:rsid w:val="00565972"/>
    <w:pPr>
      <w:ind w:firstLine="465"/>
      <w:jc w:val="both"/>
    </w:pPr>
  </w:style>
  <w:style w:type="character" w:customStyle="1" w:styleId="32">
    <w:name w:val="Основной текст с отступом 3 Знак"/>
    <w:basedOn w:val="a1"/>
    <w:link w:val="31"/>
    <w:rsid w:val="00565972"/>
    <w:rPr>
      <w:rFonts w:ascii="Times New Roman" w:eastAsia="Times New Roman" w:hAnsi="Times New Roman" w:cs="Times New Roman"/>
      <w:kern w:val="28"/>
      <w:sz w:val="24"/>
      <w:szCs w:val="20"/>
      <w:lang w:eastAsia="ru-RU"/>
    </w:rPr>
  </w:style>
  <w:style w:type="paragraph" w:styleId="12">
    <w:name w:val="toc 1"/>
    <w:basedOn w:val="a0"/>
    <w:next w:val="a0"/>
    <w:autoRedefine/>
    <w:semiHidden/>
    <w:rsid w:val="00565972"/>
    <w:pPr>
      <w:jc w:val="center"/>
    </w:pPr>
    <w:rPr>
      <w:bCs/>
    </w:rPr>
  </w:style>
  <w:style w:type="paragraph" w:styleId="24">
    <w:name w:val="toc 2"/>
    <w:basedOn w:val="a0"/>
    <w:next w:val="a0"/>
    <w:autoRedefine/>
    <w:semiHidden/>
    <w:rsid w:val="00565972"/>
    <w:pPr>
      <w:ind w:left="240"/>
    </w:pPr>
  </w:style>
  <w:style w:type="paragraph" w:styleId="33">
    <w:name w:val="toc 3"/>
    <w:basedOn w:val="a0"/>
    <w:next w:val="a0"/>
    <w:autoRedefine/>
    <w:semiHidden/>
    <w:rsid w:val="00565972"/>
    <w:pPr>
      <w:ind w:left="480"/>
    </w:pPr>
  </w:style>
  <w:style w:type="paragraph" w:styleId="41">
    <w:name w:val="toc 4"/>
    <w:basedOn w:val="a0"/>
    <w:next w:val="a0"/>
    <w:autoRedefine/>
    <w:semiHidden/>
    <w:rsid w:val="00565972"/>
    <w:pPr>
      <w:ind w:left="720"/>
    </w:pPr>
  </w:style>
  <w:style w:type="paragraph" w:styleId="51">
    <w:name w:val="toc 5"/>
    <w:basedOn w:val="a0"/>
    <w:next w:val="a0"/>
    <w:autoRedefine/>
    <w:semiHidden/>
    <w:rsid w:val="00565972"/>
    <w:pPr>
      <w:ind w:left="960"/>
    </w:pPr>
  </w:style>
  <w:style w:type="paragraph" w:styleId="61">
    <w:name w:val="toc 6"/>
    <w:basedOn w:val="a0"/>
    <w:next w:val="a0"/>
    <w:autoRedefine/>
    <w:semiHidden/>
    <w:rsid w:val="00565972"/>
    <w:pPr>
      <w:widowControl w:val="0"/>
      <w:tabs>
        <w:tab w:val="num" w:pos="0"/>
      </w:tabs>
      <w:jc w:val="center"/>
    </w:pPr>
    <w:rPr>
      <w:b/>
      <w:bCs/>
    </w:rPr>
  </w:style>
  <w:style w:type="paragraph" w:styleId="71">
    <w:name w:val="toc 7"/>
    <w:basedOn w:val="a0"/>
    <w:next w:val="a0"/>
    <w:autoRedefine/>
    <w:semiHidden/>
    <w:rsid w:val="00565972"/>
    <w:pPr>
      <w:ind w:left="1440"/>
    </w:pPr>
  </w:style>
  <w:style w:type="paragraph" w:styleId="81">
    <w:name w:val="toc 8"/>
    <w:basedOn w:val="a0"/>
    <w:next w:val="a0"/>
    <w:autoRedefine/>
    <w:semiHidden/>
    <w:rsid w:val="00565972"/>
    <w:pPr>
      <w:ind w:left="1680"/>
    </w:pPr>
  </w:style>
  <w:style w:type="paragraph" w:styleId="91">
    <w:name w:val="toc 9"/>
    <w:basedOn w:val="a0"/>
    <w:next w:val="a0"/>
    <w:autoRedefine/>
    <w:semiHidden/>
    <w:rsid w:val="00565972"/>
    <w:pPr>
      <w:ind w:left="1920"/>
    </w:pPr>
  </w:style>
  <w:style w:type="paragraph" w:styleId="ad">
    <w:name w:val="List"/>
    <w:basedOn w:val="a0"/>
    <w:rsid w:val="00565972"/>
    <w:pPr>
      <w:ind w:left="283" w:hanging="283"/>
    </w:pPr>
    <w:rPr>
      <w:kern w:val="0"/>
      <w:lang w:val="en-US"/>
    </w:rPr>
  </w:style>
  <w:style w:type="paragraph" w:styleId="ae">
    <w:name w:val="caption"/>
    <w:basedOn w:val="a0"/>
    <w:next w:val="a0"/>
    <w:qFormat/>
    <w:rsid w:val="00565972"/>
    <w:pPr>
      <w:jc w:val="right"/>
    </w:pPr>
    <w:rPr>
      <w:b/>
      <w:sz w:val="28"/>
    </w:rPr>
  </w:style>
  <w:style w:type="paragraph" w:customStyle="1" w:styleId="FR1">
    <w:name w:val="FR1"/>
    <w:rsid w:val="00565972"/>
    <w:pPr>
      <w:widowControl w:val="0"/>
      <w:autoSpaceDE w:val="0"/>
      <w:autoSpaceDN w:val="0"/>
      <w:adjustRightInd w:val="0"/>
      <w:spacing w:after="0" w:line="300" w:lineRule="auto"/>
      <w:ind w:left="80" w:firstLine="740"/>
    </w:pPr>
    <w:rPr>
      <w:rFonts w:ascii="Arial" w:eastAsia="Times New Roman" w:hAnsi="Arial" w:cs="Times New Roman"/>
      <w:sz w:val="24"/>
      <w:szCs w:val="20"/>
      <w:lang w:eastAsia="ru-RU"/>
    </w:rPr>
  </w:style>
  <w:style w:type="paragraph" w:customStyle="1" w:styleId="ConsNormal">
    <w:name w:val="ConsNormal"/>
    <w:rsid w:val="0056597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0"/>
    <w:link w:val="af0"/>
    <w:uiPriority w:val="99"/>
    <w:semiHidden/>
    <w:rsid w:val="00565972"/>
    <w:rPr>
      <w:rFonts w:ascii="Tahoma" w:hAnsi="Tahoma"/>
      <w:kern w:val="0"/>
      <w:sz w:val="16"/>
    </w:rPr>
  </w:style>
  <w:style w:type="character" w:customStyle="1" w:styleId="af0">
    <w:name w:val="Текст выноски Знак"/>
    <w:basedOn w:val="a1"/>
    <w:link w:val="af"/>
    <w:uiPriority w:val="99"/>
    <w:semiHidden/>
    <w:rsid w:val="00565972"/>
    <w:rPr>
      <w:rFonts w:ascii="Tahoma" w:eastAsia="Times New Roman" w:hAnsi="Tahoma" w:cs="Times New Roman"/>
      <w:sz w:val="16"/>
      <w:szCs w:val="20"/>
      <w:lang w:eastAsia="ru-RU"/>
    </w:rPr>
  </w:style>
  <w:style w:type="paragraph" w:styleId="25">
    <w:name w:val="Body Text 2"/>
    <w:basedOn w:val="a0"/>
    <w:link w:val="26"/>
    <w:rsid w:val="00565972"/>
    <w:pPr>
      <w:jc w:val="both"/>
    </w:pPr>
    <w:rPr>
      <w:kern w:val="0"/>
      <w:lang w:val="x-none" w:eastAsia="x-none"/>
    </w:rPr>
  </w:style>
  <w:style w:type="character" w:customStyle="1" w:styleId="26">
    <w:name w:val="Основной текст 2 Знак"/>
    <w:basedOn w:val="a1"/>
    <w:link w:val="25"/>
    <w:rsid w:val="00565972"/>
    <w:rPr>
      <w:rFonts w:ascii="Times New Roman" w:eastAsia="Times New Roman" w:hAnsi="Times New Roman" w:cs="Times New Roman"/>
      <w:sz w:val="24"/>
      <w:szCs w:val="20"/>
      <w:lang w:val="x-none" w:eastAsia="x-none"/>
    </w:rPr>
  </w:style>
  <w:style w:type="paragraph" w:styleId="34">
    <w:name w:val="Body Text 3"/>
    <w:basedOn w:val="a0"/>
    <w:link w:val="35"/>
    <w:rsid w:val="00565972"/>
    <w:pPr>
      <w:jc w:val="both"/>
    </w:pPr>
    <w:rPr>
      <w:kern w:val="0"/>
      <w:sz w:val="28"/>
    </w:rPr>
  </w:style>
  <w:style w:type="character" w:customStyle="1" w:styleId="35">
    <w:name w:val="Основной текст 3 Знак"/>
    <w:basedOn w:val="a1"/>
    <w:link w:val="34"/>
    <w:rsid w:val="00565972"/>
    <w:rPr>
      <w:rFonts w:ascii="Times New Roman" w:eastAsia="Times New Roman" w:hAnsi="Times New Roman" w:cs="Times New Roman"/>
      <w:sz w:val="28"/>
      <w:szCs w:val="20"/>
      <w:lang w:eastAsia="ru-RU"/>
    </w:rPr>
  </w:style>
  <w:style w:type="paragraph" w:customStyle="1" w:styleId="310">
    <w:name w:val="Основной текст 31"/>
    <w:basedOn w:val="a0"/>
    <w:rsid w:val="00565972"/>
    <w:pPr>
      <w:spacing w:before="120"/>
      <w:jc w:val="center"/>
    </w:pPr>
    <w:rPr>
      <w:kern w:val="0"/>
    </w:rPr>
  </w:style>
  <w:style w:type="paragraph" w:styleId="af1">
    <w:name w:val="Block Text"/>
    <w:basedOn w:val="a0"/>
    <w:rsid w:val="00565972"/>
    <w:pPr>
      <w:ind w:left="360" w:right="-7"/>
      <w:jc w:val="both"/>
    </w:pPr>
    <w:rPr>
      <w:bCs/>
      <w:color w:val="FF6600"/>
      <w:sz w:val="28"/>
    </w:rPr>
  </w:style>
  <w:style w:type="paragraph" w:styleId="af2">
    <w:name w:val="Title"/>
    <w:basedOn w:val="a0"/>
    <w:link w:val="af3"/>
    <w:uiPriority w:val="10"/>
    <w:qFormat/>
    <w:rsid w:val="00565972"/>
    <w:pPr>
      <w:widowControl w:val="0"/>
      <w:jc w:val="center"/>
    </w:pPr>
    <w:rPr>
      <w:b/>
      <w:kern w:val="0"/>
      <w:sz w:val="28"/>
      <w:lang w:val="x-none" w:eastAsia="x-none"/>
    </w:rPr>
  </w:style>
  <w:style w:type="character" w:customStyle="1" w:styleId="af3">
    <w:name w:val="Название Знак"/>
    <w:basedOn w:val="a1"/>
    <w:link w:val="af2"/>
    <w:uiPriority w:val="10"/>
    <w:rsid w:val="00565972"/>
    <w:rPr>
      <w:rFonts w:ascii="Times New Roman" w:eastAsia="Times New Roman" w:hAnsi="Times New Roman" w:cs="Times New Roman"/>
      <w:b/>
      <w:sz w:val="28"/>
      <w:szCs w:val="20"/>
      <w:lang w:val="x-none" w:eastAsia="x-none"/>
    </w:rPr>
  </w:style>
  <w:style w:type="paragraph" w:customStyle="1" w:styleId="ConsCell">
    <w:name w:val="ConsCell"/>
    <w:rsid w:val="005659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4">
    <w:name w:val="Hyperlink"/>
    <w:rsid w:val="00565972"/>
    <w:rPr>
      <w:color w:val="0000FF"/>
      <w:u w:val="single"/>
    </w:rPr>
  </w:style>
  <w:style w:type="paragraph" w:customStyle="1" w:styleId="13">
    <w:name w:val="Обычный1"/>
    <w:basedOn w:val="a0"/>
    <w:rsid w:val="00565972"/>
    <w:pPr>
      <w:spacing w:after="17"/>
      <w:jc w:val="both"/>
    </w:pPr>
    <w:rPr>
      <w:rFonts w:eastAsia="Arial Unicode MS"/>
      <w:kern w:val="0"/>
      <w:szCs w:val="24"/>
    </w:rPr>
  </w:style>
  <w:style w:type="paragraph" w:styleId="af5">
    <w:name w:val="List Continue"/>
    <w:basedOn w:val="a0"/>
    <w:rsid w:val="00565972"/>
    <w:pPr>
      <w:spacing w:after="120"/>
      <w:ind w:left="283"/>
    </w:pPr>
    <w:rPr>
      <w:kern w:val="0"/>
      <w:szCs w:val="24"/>
    </w:rPr>
  </w:style>
  <w:style w:type="paragraph" w:styleId="27">
    <w:name w:val="List 2"/>
    <w:basedOn w:val="a0"/>
    <w:rsid w:val="00565972"/>
    <w:pPr>
      <w:ind w:left="566" w:hanging="283"/>
    </w:pPr>
    <w:rPr>
      <w:kern w:val="0"/>
      <w:szCs w:val="24"/>
    </w:rPr>
  </w:style>
  <w:style w:type="paragraph" w:styleId="HTML">
    <w:name w:val="HTML Preformatted"/>
    <w:basedOn w:val="a0"/>
    <w:link w:val="HTML0"/>
    <w:rsid w:val="00565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Стандартный HTML Знак"/>
    <w:basedOn w:val="a1"/>
    <w:link w:val="HTML"/>
    <w:rsid w:val="00565972"/>
    <w:rPr>
      <w:rFonts w:ascii="Arial Unicode MS" w:eastAsia="Arial Unicode MS" w:hAnsi="Arial Unicode MS" w:cs="Arial Unicode MS"/>
      <w:sz w:val="20"/>
      <w:szCs w:val="20"/>
      <w:lang w:eastAsia="ru-RU"/>
    </w:rPr>
  </w:style>
  <w:style w:type="paragraph" w:styleId="28">
    <w:name w:val="List Continue 2"/>
    <w:basedOn w:val="a0"/>
    <w:rsid w:val="00565972"/>
    <w:pPr>
      <w:spacing w:after="120"/>
      <w:ind w:left="566"/>
    </w:pPr>
    <w:rPr>
      <w:kern w:val="0"/>
      <w:szCs w:val="24"/>
    </w:rPr>
  </w:style>
  <w:style w:type="paragraph" w:styleId="af6">
    <w:name w:val="Normal (Web)"/>
    <w:aliases w:val="Обычный (Web),Обычный (веб)1,Обычный (веб)11,Обычный (веб)2,Обычный (веб)21,Обычный (веб)111,Знак Знак4,Знак Знак5"/>
    <w:basedOn w:val="a0"/>
    <w:uiPriority w:val="99"/>
    <w:rsid w:val="00565972"/>
    <w:pPr>
      <w:spacing w:before="100" w:beforeAutospacing="1" w:after="100" w:afterAutospacing="1"/>
    </w:pPr>
    <w:rPr>
      <w:rFonts w:ascii="Arial Unicode MS" w:eastAsia="Arial Unicode MS" w:hAnsi="Arial Unicode MS" w:cs="Arial Unicode MS"/>
      <w:kern w:val="0"/>
      <w:szCs w:val="24"/>
    </w:rPr>
  </w:style>
  <w:style w:type="paragraph" w:styleId="af7">
    <w:name w:val="Subtitle"/>
    <w:basedOn w:val="a0"/>
    <w:link w:val="af8"/>
    <w:qFormat/>
    <w:rsid w:val="00565972"/>
    <w:rPr>
      <w:sz w:val="22"/>
    </w:rPr>
  </w:style>
  <w:style w:type="character" w:customStyle="1" w:styleId="af8">
    <w:name w:val="Подзаголовок Знак"/>
    <w:basedOn w:val="a1"/>
    <w:link w:val="af7"/>
    <w:rsid w:val="00565972"/>
    <w:rPr>
      <w:rFonts w:ascii="Times New Roman" w:eastAsia="Times New Roman" w:hAnsi="Times New Roman" w:cs="Times New Roman"/>
      <w:kern w:val="28"/>
      <w:szCs w:val="20"/>
      <w:lang w:eastAsia="ru-RU"/>
    </w:rPr>
  </w:style>
  <w:style w:type="paragraph" w:customStyle="1" w:styleId="ConsPlusNormal">
    <w:name w:val="ConsPlusNormal"/>
    <w:link w:val="ConsPlusNormal0"/>
    <w:rsid w:val="00565972"/>
    <w:pPr>
      <w:widowControl w:val="0"/>
      <w:autoSpaceDE w:val="0"/>
      <w:autoSpaceDN w:val="0"/>
      <w:adjustRightInd w:val="0"/>
      <w:spacing w:after="0" w:line="240" w:lineRule="auto"/>
      <w:ind w:firstLine="720"/>
    </w:pPr>
    <w:rPr>
      <w:rFonts w:ascii="Arial" w:eastAsia="Times New Roman" w:hAnsi="Arial" w:cs="Times New Roman"/>
      <w:sz w:val="16"/>
      <w:szCs w:val="16"/>
      <w:lang w:eastAsia="ru-RU"/>
    </w:rPr>
  </w:style>
  <w:style w:type="paragraph" w:customStyle="1" w:styleId="Iauiue">
    <w:name w:val="Iau?iue"/>
    <w:rsid w:val="00565972"/>
    <w:pPr>
      <w:spacing w:after="0" w:line="240" w:lineRule="auto"/>
    </w:pPr>
    <w:rPr>
      <w:rFonts w:ascii="Times New Roman" w:eastAsia="Times New Roman" w:hAnsi="Times New Roman" w:cs="Times New Roman"/>
      <w:sz w:val="20"/>
      <w:szCs w:val="20"/>
      <w:lang w:val="en-US" w:eastAsia="ru-RU"/>
    </w:rPr>
  </w:style>
  <w:style w:type="paragraph" w:customStyle="1" w:styleId="29">
    <w:name w:val="Обычный2"/>
    <w:rsid w:val="00565972"/>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110">
    <w:name w:val="Обычный11"/>
    <w:rsid w:val="00565972"/>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02statia2">
    <w:name w:val="02statia2"/>
    <w:basedOn w:val="a0"/>
    <w:rsid w:val="00565972"/>
    <w:pPr>
      <w:spacing w:before="120" w:line="320" w:lineRule="atLeast"/>
      <w:ind w:left="2020" w:hanging="880"/>
      <w:jc w:val="both"/>
    </w:pPr>
    <w:rPr>
      <w:rFonts w:ascii="GaramondNarrowC" w:hAnsi="GaramondNarrowC"/>
      <w:color w:val="000000"/>
      <w:kern w:val="0"/>
      <w:sz w:val="21"/>
      <w:szCs w:val="21"/>
    </w:rPr>
  </w:style>
  <w:style w:type="paragraph" w:customStyle="1" w:styleId="36">
    <w:name w:val="Стиль3 Знак"/>
    <w:basedOn w:val="22"/>
    <w:rsid w:val="00565972"/>
    <w:pPr>
      <w:widowControl w:val="0"/>
      <w:tabs>
        <w:tab w:val="num" w:pos="227"/>
      </w:tabs>
      <w:adjustRightInd w:val="0"/>
      <w:ind w:firstLine="0"/>
    </w:pPr>
    <w:rPr>
      <w:kern w:val="0"/>
    </w:rPr>
  </w:style>
  <w:style w:type="paragraph" w:customStyle="1" w:styleId="ConsPlusNonformat">
    <w:name w:val="ConsPlusNonformat"/>
    <w:rsid w:val="00565972"/>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ConsPlusTitle">
    <w:name w:val="ConsPlusTitle"/>
    <w:rsid w:val="0056597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3zagolovok2">
    <w:name w:val="03zagolovok2"/>
    <w:basedOn w:val="a0"/>
    <w:rsid w:val="00565972"/>
    <w:pPr>
      <w:keepNext/>
      <w:spacing w:before="360" w:after="120" w:line="360" w:lineRule="atLeast"/>
      <w:outlineLvl w:val="1"/>
    </w:pPr>
    <w:rPr>
      <w:rFonts w:ascii="GaramondC" w:hAnsi="GaramondC"/>
      <w:b/>
      <w:color w:val="000000"/>
      <w:kern w:val="0"/>
      <w:sz w:val="28"/>
      <w:szCs w:val="28"/>
    </w:rPr>
  </w:style>
  <w:style w:type="paragraph" w:styleId="af9">
    <w:name w:val="List Paragraph"/>
    <w:basedOn w:val="a0"/>
    <w:uiPriority w:val="34"/>
    <w:qFormat/>
    <w:rsid w:val="00565972"/>
    <w:pPr>
      <w:spacing w:after="200" w:line="276" w:lineRule="auto"/>
      <w:ind w:left="720"/>
    </w:pPr>
    <w:rPr>
      <w:rFonts w:ascii="Calibri" w:eastAsia="Calibri" w:hAnsi="Calibri"/>
      <w:kern w:val="0"/>
      <w:sz w:val="22"/>
      <w:szCs w:val="22"/>
      <w:lang w:eastAsia="en-US"/>
    </w:rPr>
  </w:style>
  <w:style w:type="paragraph" w:styleId="afa">
    <w:name w:val="No Spacing"/>
    <w:uiPriority w:val="99"/>
    <w:qFormat/>
    <w:rsid w:val="00565972"/>
    <w:pPr>
      <w:spacing w:after="0" w:line="240" w:lineRule="auto"/>
    </w:pPr>
    <w:rPr>
      <w:rFonts w:ascii="Calibri" w:eastAsia="Calibri" w:hAnsi="Calibri" w:cs="Times New Roman"/>
    </w:rPr>
  </w:style>
  <w:style w:type="paragraph" w:customStyle="1" w:styleId="a">
    <w:name w:val="Пункты договора"/>
    <w:basedOn w:val="a0"/>
    <w:rsid w:val="00565972"/>
    <w:pPr>
      <w:widowControl w:val="0"/>
      <w:numPr>
        <w:numId w:val="2"/>
      </w:numPr>
      <w:autoSpaceDE w:val="0"/>
      <w:autoSpaceDN w:val="0"/>
      <w:adjustRightInd w:val="0"/>
      <w:spacing w:before="120" w:after="120"/>
      <w:jc w:val="both"/>
    </w:pPr>
    <w:rPr>
      <w:b/>
      <w:bCs/>
      <w:kern w:val="0"/>
      <w:szCs w:val="24"/>
    </w:rPr>
  </w:style>
  <w:style w:type="paragraph" w:customStyle="1" w:styleId="1">
    <w:name w:val="Пункты договора 1"/>
    <w:basedOn w:val="a"/>
    <w:rsid w:val="00565972"/>
    <w:pPr>
      <w:numPr>
        <w:ilvl w:val="1"/>
      </w:numPr>
      <w:tabs>
        <w:tab w:val="clear" w:pos="720"/>
        <w:tab w:val="num" w:pos="360"/>
        <w:tab w:val="num" w:pos="1080"/>
        <w:tab w:val="num" w:pos="1440"/>
      </w:tabs>
      <w:spacing w:before="0" w:after="60"/>
      <w:ind w:left="1440" w:hanging="360"/>
    </w:pPr>
    <w:rPr>
      <w:b w:val="0"/>
      <w:bCs w:val="0"/>
    </w:rPr>
  </w:style>
  <w:style w:type="paragraph" w:customStyle="1" w:styleId="2">
    <w:name w:val="Пункты договора 2"/>
    <w:basedOn w:val="a"/>
    <w:rsid w:val="00565972"/>
    <w:pPr>
      <w:numPr>
        <w:ilvl w:val="2"/>
      </w:numPr>
      <w:tabs>
        <w:tab w:val="clear" w:pos="1080"/>
        <w:tab w:val="num" w:pos="360"/>
        <w:tab w:val="num" w:pos="2160"/>
      </w:tabs>
      <w:spacing w:before="0" w:after="60"/>
      <w:ind w:left="2160" w:hanging="180"/>
    </w:pPr>
    <w:rPr>
      <w:b w:val="0"/>
      <w:bCs w:val="0"/>
    </w:rPr>
  </w:style>
  <w:style w:type="paragraph" w:customStyle="1" w:styleId="02statia1">
    <w:name w:val="02statia1"/>
    <w:basedOn w:val="a0"/>
    <w:rsid w:val="00565972"/>
    <w:pPr>
      <w:keepNext/>
      <w:spacing w:before="280" w:line="320" w:lineRule="atLeast"/>
      <w:ind w:left="1134" w:right="851" w:hanging="578"/>
      <w:outlineLvl w:val="2"/>
    </w:pPr>
    <w:rPr>
      <w:rFonts w:ascii="GaramondNarrowC" w:hAnsi="GaramondNarrowC"/>
      <w:b/>
      <w:kern w:val="0"/>
      <w:szCs w:val="24"/>
    </w:rPr>
  </w:style>
  <w:style w:type="paragraph" w:customStyle="1" w:styleId="14">
    <w:name w:val="Абзац списка1"/>
    <w:basedOn w:val="a0"/>
    <w:rsid w:val="00565972"/>
    <w:pPr>
      <w:spacing w:after="200" w:line="276" w:lineRule="auto"/>
      <w:ind w:left="720"/>
    </w:pPr>
    <w:rPr>
      <w:rFonts w:ascii="Calibri" w:hAnsi="Calibri"/>
      <w:kern w:val="0"/>
      <w:sz w:val="22"/>
      <w:szCs w:val="22"/>
      <w:lang w:eastAsia="en-US"/>
    </w:rPr>
  </w:style>
  <w:style w:type="paragraph" w:customStyle="1" w:styleId="311">
    <w:name w:val="Основной текст с отступом 31"/>
    <w:basedOn w:val="a0"/>
    <w:rsid w:val="00565972"/>
    <w:pPr>
      <w:suppressAutoHyphens/>
      <w:ind w:firstLine="708"/>
      <w:jc w:val="both"/>
    </w:pPr>
    <w:rPr>
      <w:kern w:val="0"/>
      <w:szCs w:val="24"/>
      <w:lang w:eastAsia="ar-SA"/>
    </w:rPr>
  </w:style>
  <w:style w:type="paragraph" w:customStyle="1" w:styleId="afb">
    <w:name w:val="Списки"/>
    <w:basedOn w:val="a0"/>
    <w:rsid w:val="00565972"/>
    <w:pPr>
      <w:tabs>
        <w:tab w:val="left" w:pos="1260"/>
      </w:tabs>
      <w:spacing w:before="120" w:after="120"/>
      <w:jc w:val="both"/>
    </w:pPr>
    <w:rPr>
      <w:kern w:val="0"/>
      <w:szCs w:val="28"/>
    </w:rPr>
  </w:style>
  <w:style w:type="paragraph" w:styleId="2a">
    <w:name w:val="envelope return"/>
    <w:basedOn w:val="a0"/>
    <w:rsid w:val="00565972"/>
    <w:pPr>
      <w:spacing w:after="60"/>
      <w:jc w:val="both"/>
    </w:pPr>
    <w:rPr>
      <w:rFonts w:ascii="Arial" w:hAnsi="Arial" w:cs="Arial"/>
      <w:kern w:val="0"/>
      <w:sz w:val="20"/>
    </w:rPr>
  </w:style>
  <w:style w:type="paragraph" w:customStyle="1" w:styleId="Heading">
    <w:name w:val="Heading"/>
    <w:rsid w:val="00565972"/>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table" w:styleId="afc">
    <w:name w:val="Table Grid"/>
    <w:basedOn w:val="a2"/>
    <w:rsid w:val="0056597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1 Знак"/>
    <w:basedOn w:val="a0"/>
    <w:rsid w:val="00565972"/>
    <w:pPr>
      <w:spacing w:before="100" w:beforeAutospacing="1" w:after="100" w:afterAutospacing="1"/>
    </w:pPr>
    <w:rPr>
      <w:rFonts w:ascii="Tahoma" w:hAnsi="Tahoma"/>
      <w:kern w:val="0"/>
      <w:sz w:val="20"/>
      <w:lang w:val="en-US" w:eastAsia="en-US"/>
    </w:rPr>
  </w:style>
  <w:style w:type="paragraph" w:customStyle="1" w:styleId="210">
    <w:name w:val="Основной текст 21"/>
    <w:rsid w:val="00565972"/>
    <w:pPr>
      <w:widowControl w:val="0"/>
      <w:suppressAutoHyphens/>
      <w:spacing w:before="120" w:after="0" w:line="100" w:lineRule="atLeast"/>
      <w:jc w:val="both"/>
    </w:pPr>
    <w:rPr>
      <w:rFonts w:ascii="Times New Roman" w:eastAsia="DejaVu Sans" w:hAnsi="Times New Roman" w:cs="font301"/>
      <w:kern w:val="1"/>
      <w:sz w:val="24"/>
      <w:szCs w:val="20"/>
      <w:lang w:eastAsia="ar-SA"/>
    </w:rPr>
  </w:style>
  <w:style w:type="character" w:customStyle="1" w:styleId="64">
    <w:name w:val="Основной текст (6)4"/>
    <w:rsid w:val="00565972"/>
    <w:rPr>
      <w:rFonts w:ascii="Verdana" w:hAnsi="Verdana" w:cs="Verdana"/>
      <w:spacing w:val="0"/>
      <w:sz w:val="18"/>
      <w:szCs w:val="18"/>
      <w:u w:val="single"/>
    </w:rPr>
  </w:style>
  <w:style w:type="paragraph" w:customStyle="1" w:styleId="16">
    <w:name w:val="Название объекта1"/>
    <w:basedOn w:val="a0"/>
    <w:rsid w:val="00565972"/>
    <w:pPr>
      <w:widowControl w:val="0"/>
      <w:jc w:val="center"/>
    </w:pPr>
    <w:rPr>
      <w:b/>
      <w:snapToGrid w:val="0"/>
      <w:kern w:val="0"/>
    </w:rPr>
  </w:style>
  <w:style w:type="character" w:styleId="afd">
    <w:name w:val="Emphasis"/>
    <w:qFormat/>
    <w:rsid w:val="00565972"/>
    <w:rPr>
      <w:i/>
      <w:iCs/>
    </w:rPr>
  </w:style>
  <w:style w:type="paragraph" w:customStyle="1" w:styleId="Normalunindented">
    <w:name w:val="Normal unindented"/>
    <w:qFormat/>
    <w:rsid w:val="00565972"/>
    <w:pPr>
      <w:spacing w:before="120" w:after="120"/>
      <w:jc w:val="both"/>
    </w:pPr>
    <w:rPr>
      <w:rFonts w:ascii="Times New Roman" w:eastAsia="Times New Roman" w:hAnsi="Times New Roman" w:cs="Times New Roman"/>
      <w:lang w:eastAsia="ru-RU"/>
    </w:rPr>
  </w:style>
  <w:style w:type="paragraph" w:customStyle="1" w:styleId="heading1normal">
    <w:name w:val="heading 1 normal"/>
    <w:basedOn w:val="a0"/>
    <w:next w:val="a0"/>
    <w:uiPriority w:val="9"/>
    <w:qFormat/>
    <w:rsid w:val="00565972"/>
    <w:pPr>
      <w:numPr>
        <w:numId w:val="1"/>
      </w:numPr>
      <w:spacing w:before="120" w:after="120" w:line="276" w:lineRule="auto"/>
      <w:jc w:val="both"/>
      <w:outlineLvl w:val="0"/>
    </w:pPr>
    <w:rPr>
      <w:kern w:val="0"/>
      <w:sz w:val="22"/>
      <w:szCs w:val="22"/>
    </w:rPr>
  </w:style>
  <w:style w:type="paragraph" w:customStyle="1" w:styleId="heading1normalunnumbered">
    <w:name w:val="heading 1 normal unnumbered"/>
    <w:basedOn w:val="a0"/>
    <w:next w:val="a0"/>
    <w:uiPriority w:val="9"/>
    <w:qFormat/>
    <w:rsid w:val="00565972"/>
    <w:pPr>
      <w:spacing w:before="120" w:after="120" w:line="276" w:lineRule="auto"/>
      <w:ind w:firstLine="708"/>
      <w:jc w:val="both"/>
      <w:outlineLvl w:val="0"/>
    </w:pPr>
    <w:rPr>
      <w:kern w:val="0"/>
      <w:sz w:val="22"/>
      <w:szCs w:val="22"/>
    </w:rPr>
  </w:style>
  <w:style w:type="paragraph" w:customStyle="1" w:styleId="Warning">
    <w:name w:val="Warning"/>
    <w:basedOn w:val="a0"/>
    <w:next w:val="a0"/>
    <w:uiPriority w:val="29"/>
    <w:qFormat/>
    <w:rsid w:val="00565972"/>
    <w:pPr>
      <w:spacing w:before="120" w:after="120" w:line="276" w:lineRule="auto"/>
      <w:ind w:firstLine="708"/>
      <w:jc w:val="both"/>
    </w:pPr>
    <w:rPr>
      <w:i/>
      <w:iCs/>
      <w:color w:val="E36C0A"/>
      <w:kern w:val="0"/>
      <w:sz w:val="22"/>
      <w:szCs w:val="22"/>
    </w:rPr>
  </w:style>
  <w:style w:type="character" w:customStyle="1" w:styleId="ConsPlusNormal0">
    <w:name w:val="ConsPlusNormal Знак"/>
    <w:link w:val="ConsPlusNormal"/>
    <w:uiPriority w:val="99"/>
    <w:locked/>
    <w:rsid w:val="00565972"/>
    <w:rPr>
      <w:rFonts w:ascii="Arial" w:eastAsia="Times New Roman" w:hAnsi="Arial" w:cs="Times New Roman"/>
      <w:sz w:val="16"/>
      <w:szCs w:val="16"/>
      <w:lang w:eastAsia="ru-RU"/>
    </w:rPr>
  </w:style>
  <w:style w:type="character" w:customStyle="1" w:styleId="f">
    <w:name w:val="f"/>
    <w:rsid w:val="00565972"/>
  </w:style>
  <w:style w:type="paragraph" w:customStyle="1" w:styleId="afe">
    <w:name w:val="Пункт"/>
    <w:basedOn w:val="a0"/>
    <w:rsid w:val="00565972"/>
    <w:pPr>
      <w:tabs>
        <w:tab w:val="left" w:pos="360"/>
      </w:tabs>
      <w:suppressAutoHyphens/>
      <w:spacing w:line="360" w:lineRule="auto"/>
      <w:jc w:val="both"/>
    </w:pPr>
    <w:rPr>
      <w:kern w:val="0"/>
      <w:sz w:val="28"/>
      <w:lang w:eastAsia="ar-SA"/>
    </w:rPr>
  </w:style>
  <w:style w:type="table" w:customStyle="1" w:styleId="17">
    <w:name w:val="Сетка таблицы1"/>
    <w:basedOn w:val="a2"/>
    <w:next w:val="afc"/>
    <w:uiPriority w:val="59"/>
    <w:rsid w:val="0056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565972"/>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8">
    <w:name w:val="Нет списка1"/>
    <w:next w:val="a3"/>
    <w:semiHidden/>
    <w:rsid w:val="005A3D49"/>
  </w:style>
  <w:style w:type="paragraph" w:customStyle="1" w:styleId="320">
    <w:name w:val="Основной текст 32"/>
    <w:basedOn w:val="a0"/>
    <w:rsid w:val="005A3D49"/>
    <w:pPr>
      <w:spacing w:before="120"/>
      <w:jc w:val="center"/>
    </w:pPr>
    <w:rPr>
      <w:kern w:val="0"/>
    </w:rPr>
  </w:style>
  <w:style w:type="paragraph" w:customStyle="1" w:styleId="37">
    <w:name w:val="Обычный3"/>
    <w:basedOn w:val="a0"/>
    <w:rsid w:val="005A3D49"/>
    <w:pPr>
      <w:spacing w:after="17"/>
      <w:jc w:val="both"/>
    </w:pPr>
    <w:rPr>
      <w:rFonts w:eastAsia="Arial Unicode MS"/>
      <w:kern w:val="0"/>
      <w:szCs w:val="24"/>
    </w:rPr>
  </w:style>
  <w:style w:type="paragraph" w:customStyle="1" w:styleId="42">
    <w:name w:val="Обычный4"/>
    <w:rsid w:val="005A3D49"/>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2b">
    <w:name w:val="Абзац списка2"/>
    <w:basedOn w:val="a0"/>
    <w:rsid w:val="005A3D49"/>
    <w:pPr>
      <w:spacing w:after="200" w:line="276" w:lineRule="auto"/>
      <w:ind w:left="720"/>
    </w:pPr>
    <w:rPr>
      <w:rFonts w:ascii="Calibri" w:hAnsi="Calibri"/>
      <w:kern w:val="0"/>
      <w:sz w:val="22"/>
      <w:szCs w:val="22"/>
      <w:lang w:eastAsia="en-US"/>
    </w:rPr>
  </w:style>
  <w:style w:type="table" w:customStyle="1" w:styleId="2c">
    <w:name w:val="Сетка таблицы2"/>
    <w:basedOn w:val="a2"/>
    <w:next w:val="afc"/>
    <w:rsid w:val="005A3D49"/>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Знак Знак Знак1 Знак1"/>
    <w:basedOn w:val="a0"/>
    <w:rsid w:val="005A3D49"/>
    <w:pPr>
      <w:spacing w:before="100" w:beforeAutospacing="1" w:after="100" w:afterAutospacing="1"/>
    </w:pPr>
    <w:rPr>
      <w:rFonts w:ascii="Tahoma" w:hAnsi="Tahoma"/>
      <w:kern w:val="0"/>
      <w:sz w:val="20"/>
      <w:lang w:val="en-US" w:eastAsia="en-US"/>
    </w:rPr>
  </w:style>
  <w:style w:type="paragraph" w:customStyle="1" w:styleId="2d">
    <w:name w:val="Название объекта2"/>
    <w:basedOn w:val="a0"/>
    <w:rsid w:val="005A3D49"/>
    <w:pPr>
      <w:widowControl w:val="0"/>
      <w:jc w:val="center"/>
    </w:pPr>
    <w:rPr>
      <w:b/>
      <w:snapToGrid w:val="0"/>
      <w:kern w:val="0"/>
    </w:rPr>
  </w:style>
  <w:style w:type="table" w:customStyle="1" w:styleId="112">
    <w:name w:val="Сетка таблицы11"/>
    <w:basedOn w:val="a2"/>
    <w:next w:val="afc"/>
    <w:uiPriority w:val="59"/>
    <w:rsid w:val="005A3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шрифт"/>
    <w:uiPriority w:val="99"/>
    <w:rsid w:val="00727601"/>
  </w:style>
  <w:style w:type="paragraph" w:styleId="aff0">
    <w:name w:val="Plain Text"/>
    <w:basedOn w:val="a0"/>
    <w:link w:val="aff1"/>
    <w:uiPriority w:val="99"/>
    <w:rsid w:val="00727601"/>
    <w:pPr>
      <w:autoSpaceDE w:val="0"/>
      <w:autoSpaceDN w:val="0"/>
    </w:pPr>
    <w:rPr>
      <w:rFonts w:ascii="Courier New" w:hAnsi="Courier New" w:cs="Courier New"/>
      <w:kern w:val="0"/>
      <w:sz w:val="20"/>
    </w:rPr>
  </w:style>
  <w:style w:type="character" w:customStyle="1" w:styleId="aff1">
    <w:name w:val="Текст Знак"/>
    <w:basedOn w:val="a1"/>
    <w:link w:val="aff0"/>
    <w:uiPriority w:val="99"/>
    <w:rsid w:val="00727601"/>
    <w:rPr>
      <w:rFonts w:ascii="Courier New" w:eastAsia="Times New Roman" w:hAnsi="Courier New" w:cs="Courier New"/>
      <w:sz w:val="20"/>
      <w:szCs w:val="20"/>
      <w:lang w:eastAsia="ru-RU"/>
    </w:rPr>
  </w:style>
  <w:style w:type="character" w:styleId="aff2">
    <w:name w:val="FollowedHyperlink"/>
    <w:basedOn w:val="a1"/>
    <w:uiPriority w:val="99"/>
    <w:semiHidden/>
    <w:unhideWhenUsed/>
    <w:rsid w:val="00780655"/>
    <w:rPr>
      <w:color w:val="800080"/>
      <w:u w:val="single"/>
    </w:rPr>
  </w:style>
  <w:style w:type="paragraph" w:customStyle="1" w:styleId="font0">
    <w:name w:val="font0"/>
    <w:basedOn w:val="a0"/>
    <w:rsid w:val="00780655"/>
    <w:pPr>
      <w:spacing w:before="100" w:beforeAutospacing="1" w:after="100" w:afterAutospacing="1"/>
    </w:pPr>
    <w:rPr>
      <w:rFonts w:ascii="Calibri" w:hAnsi="Calibri"/>
      <w:color w:val="000000"/>
      <w:kern w:val="0"/>
      <w:sz w:val="22"/>
      <w:szCs w:val="22"/>
    </w:rPr>
  </w:style>
  <w:style w:type="paragraph" w:customStyle="1" w:styleId="font5">
    <w:name w:val="font5"/>
    <w:basedOn w:val="a0"/>
    <w:rsid w:val="00780655"/>
    <w:pPr>
      <w:spacing w:before="100" w:beforeAutospacing="1" w:after="100" w:afterAutospacing="1"/>
    </w:pPr>
    <w:rPr>
      <w:rFonts w:ascii="Calibri" w:hAnsi="Calibri"/>
      <w:b/>
      <w:bCs/>
      <w:color w:val="000000"/>
      <w:kern w:val="0"/>
      <w:sz w:val="22"/>
      <w:szCs w:val="22"/>
    </w:rPr>
  </w:style>
  <w:style w:type="paragraph" w:customStyle="1" w:styleId="xl65">
    <w:name w:val="xl6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4"/>
    </w:rPr>
  </w:style>
  <w:style w:type="paragraph" w:customStyle="1" w:styleId="xl66">
    <w:name w:val="xl66"/>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67">
    <w:name w:val="xl67"/>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8">
    <w:name w:val="xl68"/>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9">
    <w:name w:val="xl69"/>
    <w:basedOn w:val="a0"/>
    <w:rsid w:val="00780655"/>
    <w:pPr>
      <w:spacing w:before="100" w:beforeAutospacing="1" w:after="100" w:afterAutospacing="1"/>
    </w:pPr>
    <w:rPr>
      <w:kern w:val="0"/>
      <w:szCs w:val="24"/>
    </w:rPr>
  </w:style>
  <w:style w:type="paragraph" w:customStyle="1" w:styleId="xl70">
    <w:name w:val="xl7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4"/>
    </w:rPr>
  </w:style>
  <w:style w:type="paragraph" w:customStyle="1" w:styleId="xl71">
    <w:name w:val="xl71"/>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2">
    <w:name w:val="xl7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3">
    <w:name w:val="xl73"/>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74">
    <w:name w:val="xl74"/>
    <w:basedOn w:val="a0"/>
    <w:rsid w:val="00780655"/>
    <w:pPr>
      <w:pBdr>
        <w:top w:val="single" w:sz="4" w:space="0" w:color="auto"/>
        <w:left w:val="single" w:sz="4" w:space="0" w:color="auto"/>
        <w:bottom w:val="single" w:sz="4" w:space="0" w:color="auto"/>
      </w:pBdr>
      <w:spacing w:before="100" w:beforeAutospacing="1" w:after="100" w:afterAutospacing="1"/>
      <w:jc w:val="center"/>
    </w:pPr>
    <w:rPr>
      <w:kern w:val="0"/>
      <w:szCs w:val="24"/>
    </w:rPr>
  </w:style>
  <w:style w:type="paragraph" w:customStyle="1" w:styleId="xl75">
    <w:name w:val="xl75"/>
    <w:basedOn w:val="a0"/>
    <w:rsid w:val="00780655"/>
    <w:pPr>
      <w:pBdr>
        <w:top w:val="single" w:sz="4" w:space="0" w:color="auto"/>
        <w:left w:val="single" w:sz="4" w:space="0" w:color="auto"/>
        <w:bottom w:val="single" w:sz="4" w:space="0" w:color="auto"/>
      </w:pBdr>
      <w:shd w:val="clear" w:color="000000" w:fill="FFFFFF"/>
      <w:spacing w:before="100" w:beforeAutospacing="1" w:after="100" w:afterAutospacing="1"/>
    </w:pPr>
    <w:rPr>
      <w:kern w:val="0"/>
      <w:szCs w:val="24"/>
    </w:rPr>
  </w:style>
  <w:style w:type="paragraph" w:customStyle="1" w:styleId="xl76">
    <w:name w:val="xl76"/>
    <w:basedOn w:val="a0"/>
    <w:rsid w:val="00780655"/>
    <w:pPr>
      <w:pBdr>
        <w:top w:val="single" w:sz="4" w:space="0" w:color="auto"/>
        <w:left w:val="single" w:sz="4" w:space="0" w:color="auto"/>
      </w:pBdr>
      <w:shd w:val="clear" w:color="000000" w:fill="FFFFFF"/>
      <w:spacing w:before="100" w:beforeAutospacing="1" w:after="100" w:afterAutospacing="1"/>
    </w:pPr>
    <w:rPr>
      <w:kern w:val="0"/>
      <w:szCs w:val="24"/>
    </w:rPr>
  </w:style>
  <w:style w:type="paragraph" w:customStyle="1" w:styleId="xl77">
    <w:name w:val="xl77"/>
    <w:basedOn w:val="a0"/>
    <w:rsid w:val="00780655"/>
    <w:pPr>
      <w:pBdr>
        <w:left w:val="single" w:sz="4" w:space="0" w:color="auto"/>
      </w:pBdr>
      <w:shd w:val="clear" w:color="000000" w:fill="FFFFFF"/>
      <w:spacing w:before="100" w:beforeAutospacing="1" w:after="100" w:afterAutospacing="1"/>
    </w:pPr>
    <w:rPr>
      <w:color w:val="000000"/>
      <w:kern w:val="0"/>
      <w:szCs w:val="24"/>
    </w:rPr>
  </w:style>
  <w:style w:type="paragraph" w:customStyle="1" w:styleId="xl78">
    <w:name w:val="xl78"/>
    <w:basedOn w:val="a0"/>
    <w:rsid w:val="00780655"/>
    <w:pPr>
      <w:pBdr>
        <w:left w:val="single" w:sz="4" w:space="0" w:color="auto"/>
      </w:pBdr>
      <w:shd w:val="clear" w:color="000000" w:fill="FFFFFF"/>
      <w:spacing w:before="100" w:beforeAutospacing="1" w:after="100" w:afterAutospacing="1"/>
    </w:pPr>
    <w:rPr>
      <w:kern w:val="0"/>
      <w:szCs w:val="24"/>
    </w:rPr>
  </w:style>
  <w:style w:type="paragraph" w:customStyle="1" w:styleId="xl79">
    <w:name w:val="xl79"/>
    <w:basedOn w:val="a0"/>
    <w:rsid w:val="00780655"/>
    <w:pPr>
      <w:pBdr>
        <w:left w:val="single" w:sz="4" w:space="0" w:color="auto"/>
      </w:pBdr>
      <w:spacing w:before="100" w:beforeAutospacing="1" w:after="100" w:afterAutospacing="1"/>
    </w:pPr>
    <w:rPr>
      <w:kern w:val="0"/>
      <w:szCs w:val="24"/>
    </w:rPr>
  </w:style>
  <w:style w:type="paragraph" w:customStyle="1" w:styleId="xl80">
    <w:name w:val="xl80"/>
    <w:basedOn w:val="a0"/>
    <w:rsid w:val="00780655"/>
    <w:pPr>
      <w:pBdr>
        <w:left w:val="single" w:sz="4" w:space="0" w:color="auto"/>
      </w:pBdr>
      <w:spacing w:before="100" w:beforeAutospacing="1" w:after="100" w:afterAutospacing="1"/>
    </w:pPr>
    <w:rPr>
      <w:color w:val="000000"/>
      <w:kern w:val="0"/>
      <w:szCs w:val="24"/>
    </w:rPr>
  </w:style>
  <w:style w:type="paragraph" w:customStyle="1" w:styleId="xl81">
    <w:name w:val="xl81"/>
    <w:basedOn w:val="a0"/>
    <w:rsid w:val="00780655"/>
    <w:pPr>
      <w:pBdr>
        <w:left w:val="single" w:sz="4" w:space="0" w:color="auto"/>
        <w:bottom w:val="single" w:sz="4" w:space="0" w:color="auto"/>
      </w:pBdr>
      <w:spacing w:before="100" w:beforeAutospacing="1" w:after="100" w:afterAutospacing="1"/>
    </w:pPr>
    <w:rPr>
      <w:color w:val="000000"/>
      <w:kern w:val="0"/>
      <w:szCs w:val="24"/>
    </w:rPr>
  </w:style>
  <w:style w:type="paragraph" w:customStyle="1" w:styleId="xl82">
    <w:name w:val="xl82"/>
    <w:basedOn w:val="a0"/>
    <w:rsid w:val="00780655"/>
    <w:pPr>
      <w:pBdr>
        <w:top w:val="single" w:sz="4" w:space="0" w:color="auto"/>
        <w:left w:val="single" w:sz="4" w:space="0" w:color="auto"/>
        <w:bottom w:val="single" w:sz="4" w:space="0" w:color="auto"/>
      </w:pBdr>
      <w:spacing w:before="100" w:beforeAutospacing="1" w:after="100" w:afterAutospacing="1"/>
    </w:pPr>
    <w:rPr>
      <w:kern w:val="0"/>
      <w:szCs w:val="24"/>
    </w:rPr>
  </w:style>
  <w:style w:type="paragraph" w:customStyle="1" w:styleId="xl83">
    <w:name w:val="xl83"/>
    <w:basedOn w:val="a0"/>
    <w:rsid w:val="00780655"/>
    <w:pPr>
      <w:pBdr>
        <w:top w:val="single" w:sz="4" w:space="0" w:color="auto"/>
        <w:left w:val="single" w:sz="4" w:space="0" w:color="auto"/>
        <w:bottom w:val="single" w:sz="4" w:space="0" w:color="auto"/>
      </w:pBdr>
      <w:spacing w:before="100" w:beforeAutospacing="1" w:after="100" w:afterAutospacing="1"/>
    </w:pPr>
    <w:rPr>
      <w:color w:val="000000"/>
      <w:kern w:val="0"/>
      <w:szCs w:val="24"/>
    </w:rPr>
  </w:style>
  <w:style w:type="paragraph" w:customStyle="1" w:styleId="xl84">
    <w:name w:val="xl84"/>
    <w:basedOn w:val="a0"/>
    <w:rsid w:val="00780655"/>
    <w:pPr>
      <w:pBdr>
        <w:top w:val="single" w:sz="4" w:space="0" w:color="auto"/>
        <w:left w:val="single" w:sz="4" w:space="0" w:color="auto"/>
      </w:pBdr>
      <w:spacing w:before="100" w:beforeAutospacing="1" w:after="100" w:afterAutospacing="1"/>
    </w:pPr>
    <w:rPr>
      <w:color w:val="000000"/>
      <w:kern w:val="0"/>
      <w:szCs w:val="24"/>
    </w:rPr>
  </w:style>
  <w:style w:type="paragraph" w:customStyle="1" w:styleId="xl85">
    <w:name w:val="xl85"/>
    <w:basedOn w:val="a0"/>
    <w:rsid w:val="00780655"/>
    <w:pPr>
      <w:pBdr>
        <w:top w:val="single" w:sz="4" w:space="0" w:color="auto"/>
      </w:pBdr>
      <w:spacing w:before="100" w:beforeAutospacing="1" w:after="100" w:afterAutospacing="1"/>
    </w:pPr>
    <w:rPr>
      <w:kern w:val="0"/>
      <w:szCs w:val="24"/>
    </w:rPr>
  </w:style>
  <w:style w:type="paragraph" w:customStyle="1" w:styleId="xl86">
    <w:name w:val="xl86"/>
    <w:basedOn w:val="a0"/>
    <w:rsid w:val="00780655"/>
    <w:pPr>
      <w:pBdr>
        <w:bottom w:val="single" w:sz="4" w:space="0" w:color="auto"/>
      </w:pBdr>
      <w:spacing w:before="100" w:beforeAutospacing="1" w:after="100" w:afterAutospacing="1"/>
    </w:pPr>
    <w:rPr>
      <w:kern w:val="0"/>
      <w:szCs w:val="24"/>
    </w:rPr>
  </w:style>
  <w:style w:type="paragraph" w:customStyle="1" w:styleId="xl87">
    <w:name w:val="xl87"/>
    <w:basedOn w:val="a0"/>
    <w:rsid w:val="00780655"/>
    <w:pPr>
      <w:pBdr>
        <w:left w:val="single" w:sz="4" w:space="0" w:color="auto"/>
        <w:bottom w:val="single" w:sz="4" w:space="0" w:color="auto"/>
      </w:pBdr>
      <w:spacing w:before="100" w:beforeAutospacing="1" w:after="100" w:afterAutospacing="1"/>
    </w:pPr>
    <w:rPr>
      <w:kern w:val="0"/>
      <w:szCs w:val="24"/>
    </w:rPr>
  </w:style>
  <w:style w:type="paragraph" w:customStyle="1" w:styleId="xl88">
    <w:name w:val="xl88"/>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89">
    <w:name w:val="xl89"/>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0">
    <w:name w:val="xl9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1">
    <w:name w:val="xl91"/>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92">
    <w:name w:val="xl9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93">
    <w:name w:val="xl93"/>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4">
    <w:name w:val="xl94"/>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95">
    <w:name w:val="xl95"/>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6">
    <w:name w:val="xl96"/>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7">
    <w:name w:val="xl97"/>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8">
    <w:name w:val="xl9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9">
    <w:name w:val="xl9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00">
    <w:name w:val="xl100"/>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1">
    <w:name w:val="xl101"/>
    <w:basedOn w:val="a0"/>
    <w:rsid w:val="00780655"/>
    <w:pPr>
      <w:pBdr>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2">
    <w:name w:val="xl102"/>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3">
    <w:name w:val="xl10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104">
    <w:name w:val="xl10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5">
    <w:name w:val="xl10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6">
    <w:name w:val="xl10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7">
    <w:name w:val="xl107"/>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8">
    <w:name w:val="xl108"/>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9">
    <w:name w:val="xl10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10">
    <w:name w:val="xl110"/>
    <w:basedOn w:val="a0"/>
    <w:rsid w:val="00780655"/>
    <w:pPr>
      <w:pBdr>
        <w:top w:val="single" w:sz="4" w:space="0" w:color="auto"/>
        <w:left w:val="single" w:sz="4" w:space="0" w:color="auto"/>
      </w:pBdr>
      <w:spacing w:before="100" w:beforeAutospacing="1" w:after="100" w:afterAutospacing="1"/>
      <w:jc w:val="center"/>
      <w:textAlignment w:val="center"/>
    </w:pPr>
    <w:rPr>
      <w:b/>
      <w:bCs/>
      <w:kern w:val="0"/>
      <w:szCs w:val="24"/>
    </w:rPr>
  </w:style>
  <w:style w:type="paragraph" w:customStyle="1" w:styleId="xl111">
    <w:name w:val="xl111"/>
    <w:basedOn w:val="a0"/>
    <w:rsid w:val="00780655"/>
    <w:pPr>
      <w:pBdr>
        <w:left w:val="single" w:sz="4" w:space="0" w:color="auto"/>
        <w:bottom w:val="single" w:sz="4" w:space="0" w:color="auto"/>
      </w:pBdr>
      <w:spacing w:before="100" w:beforeAutospacing="1" w:after="100" w:afterAutospacing="1"/>
      <w:jc w:val="center"/>
      <w:textAlignment w:val="center"/>
    </w:pPr>
    <w:rPr>
      <w:b/>
      <w:bCs/>
      <w:kern w:val="0"/>
      <w:szCs w:val="24"/>
    </w:rPr>
  </w:style>
  <w:style w:type="paragraph" w:customStyle="1" w:styleId="xl112">
    <w:name w:val="xl112"/>
    <w:basedOn w:val="a0"/>
    <w:rsid w:val="00780655"/>
    <w:pPr>
      <w:spacing w:before="100" w:beforeAutospacing="1" w:after="100" w:afterAutospacing="1"/>
      <w:jc w:val="center"/>
      <w:textAlignment w:val="center"/>
    </w:pPr>
    <w:rPr>
      <w:kern w:val="0"/>
      <w:szCs w:val="24"/>
    </w:rPr>
  </w:style>
  <w:style w:type="paragraph" w:customStyle="1" w:styleId="xl113">
    <w:name w:val="xl11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4">
    <w:name w:val="xl11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5">
    <w:name w:val="xl115"/>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6">
    <w:name w:val="xl11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7">
    <w:name w:val="xl117"/>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8">
    <w:name w:val="xl11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9">
    <w:name w:val="xl11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0">
    <w:name w:val="xl120"/>
    <w:basedOn w:val="a0"/>
    <w:rsid w:val="00780655"/>
    <w:pPr>
      <w:pBdr>
        <w:right w:val="single" w:sz="4" w:space="0" w:color="auto"/>
      </w:pBdr>
      <w:spacing w:before="100" w:beforeAutospacing="1" w:after="100" w:afterAutospacing="1"/>
      <w:jc w:val="center"/>
      <w:textAlignment w:val="center"/>
    </w:pPr>
    <w:rPr>
      <w:kern w:val="0"/>
      <w:szCs w:val="24"/>
    </w:rPr>
  </w:style>
  <w:style w:type="paragraph" w:customStyle="1" w:styleId="xl121">
    <w:name w:val="xl121"/>
    <w:basedOn w:val="a0"/>
    <w:rsid w:val="00780655"/>
    <w:pPr>
      <w:pBdr>
        <w:left w:val="single" w:sz="4" w:space="0" w:color="auto"/>
      </w:pBdr>
      <w:spacing w:before="100" w:beforeAutospacing="1" w:after="100" w:afterAutospacing="1"/>
      <w:jc w:val="center"/>
      <w:textAlignment w:val="center"/>
    </w:pPr>
    <w:rPr>
      <w:kern w:val="0"/>
      <w:szCs w:val="24"/>
    </w:rPr>
  </w:style>
  <w:style w:type="paragraph" w:customStyle="1" w:styleId="xl122">
    <w:name w:val="xl122"/>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3">
    <w:name w:val="xl123"/>
    <w:basedOn w:val="a0"/>
    <w:rsid w:val="00780655"/>
    <w:pPr>
      <w:pBdr>
        <w:left w:val="single" w:sz="4" w:space="0" w:color="auto"/>
        <w:bottom w:val="single" w:sz="4" w:space="0" w:color="auto"/>
      </w:pBdr>
      <w:spacing w:before="100" w:beforeAutospacing="1" w:after="100" w:afterAutospacing="1"/>
      <w:jc w:val="center"/>
      <w:textAlignment w:val="center"/>
    </w:pPr>
    <w:rPr>
      <w:kern w:val="0"/>
      <w:szCs w:val="24"/>
    </w:rPr>
  </w:style>
  <w:style w:type="paragraph" w:customStyle="1" w:styleId="xl124">
    <w:name w:val="xl124"/>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table" w:styleId="19">
    <w:name w:val="Table Simple 1"/>
    <w:basedOn w:val="a2"/>
    <w:rsid w:val="00A02692"/>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e">
    <w:name w:val="Нет списка2"/>
    <w:next w:val="a3"/>
    <w:uiPriority w:val="99"/>
    <w:semiHidden/>
    <w:unhideWhenUsed/>
    <w:rsid w:val="00646C15"/>
  </w:style>
  <w:style w:type="table" w:customStyle="1" w:styleId="38">
    <w:name w:val="Сетка таблицы3"/>
    <w:basedOn w:val="a2"/>
    <w:next w:val="afc"/>
    <w:rsid w:val="00646C15"/>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c"/>
    <w:uiPriority w:val="59"/>
    <w:rsid w:val="00646C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3"/>
    <w:semiHidden/>
    <w:rsid w:val="00646C15"/>
  </w:style>
  <w:style w:type="table" w:customStyle="1" w:styleId="211">
    <w:name w:val="Сетка таблицы21"/>
    <w:basedOn w:val="a2"/>
    <w:next w:val="afc"/>
    <w:rsid w:val="00646C15"/>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fc"/>
    <w:uiPriority w:val="59"/>
    <w:rsid w:val="00646C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Простая таблица 11"/>
    <w:basedOn w:val="a2"/>
    <w:next w:val="19"/>
    <w:rsid w:val="00646C15"/>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9">
    <w:name w:val="Нет списка3"/>
    <w:next w:val="a3"/>
    <w:uiPriority w:val="99"/>
    <w:semiHidden/>
    <w:unhideWhenUsed/>
    <w:rsid w:val="00AE7222"/>
  </w:style>
  <w:style w:type="table" w:customStyle="1" w:styleId="43">
    <w:name w:val="Сетка таблицы4"/>
    <w:basedOn w:val="a2"/>
    <w:next w:val="afc"/>
    <w:rsid w:val="00AE722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c"/>
    <w:uiPriority w:val="59"/>
    <w:rsid w:val="00AE72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semiHidden/>
    <w:rsid w:val="00AE7222"/>
  </w:style>
  <w:style w:type="table" w:customStyle="1" w:styleId="220">
    <w:name w:val="Сетка таблицы22"/>
    <w:basedOn w:val="a2"/>
    <w:next w:val="afc"/>
    <w:rsid w:val="00AE722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fc"/>
    <w:uiPriority w:val="59"/>
    <w:rsid w:val="00AE72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Простая таблица 12"/>
    <w:basedOn w:val="a2"/>
    <w:next w:val="19"/>
    <w:rsid w:val="00AE7222"/>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2"/>
    <w:next w:val="afc"/>
    <w:rsid w:val="0006069A"/>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fc"/>
    <w:rsid w:val="008518E0"/>
    <w:pPr>
      <w:spacing w:after="0" w:line="240" w:lineRule="auto"/>
    </w:pPr>
    <w:rPr>
      <w:rFonts w:ascii="MS Sans Serif" w:eastAsia="Times New Roman"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fc"/>
    <w:rsid w:val="004049CE"/>
    <w:pPr>
      <w:spacing w:after="0" w:line="240" w:lineRule="auto"/>
    </w:pPr>
    <w:rPr>
      <w:rFonts w:ascii="MS Sans Serif" w:eastAsia="Times New Roman"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2"/>
    <w:next w:val="afc"/>
    <w:rsid w:val="00DF6D4D"/>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First Indent"/>
    <w:basedOn w:val="a4"/>
    <w:link w:val="aff4"/>
    <w:uiPriority w:val="99"/>
    <w:semiHidden/>
    <w:unhideWhenUsed/>
    <w:rsid w:val="00A96FE4"/>
    <w:pPr>
      <w:ind w:firstLine="360"/>
      <w:jc w:val="left"/>
    </w:pPr>
  </w:style>
  <w:style w:type="character" w:customStyle="1" w:styleId="aff4">
    <w:name w:val="Красная строка Знак"/>
    <w:basedOn w:val="a5"/>
    <w:link w:val="aff3"/>
    <w:uiPriority w:val="99"/>
    <w:semiHidden/>
    <w:rsid w:val="00A96FE4"/>
    <w:rPr>
      <w:rFonts w:ascii="Times New Roman" w:eastAsia="Times New Roman" w:hAnsi="Times New Roman" w:cs="Times New Roman"/>
      <w:kern w:val="28"/>
      <w:sz w:val="24"/>
      <w:szCs w:val="20"/>
      <w:lang w:eastAsia="ru-RU"/>
    </w:rPr>
  </w:style>
  <w:style w:type="table" w:customStyle="1" w:styleId="72">
    <w:name w:val="Сетка таблицы7"/>
    <w:basedOn w:val="a2"/>
    <w:next w:val="afc"/>
    <w:uiPriority w:val="59"/>
    <w:rsid w:val="00D51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27D3"/>
    <w:rPr>
      <w:kern w:val="0"/>
      <w:sz w:val="20"/>
      <w:lang w:val="en-US" w:eastAsia="en-US"/>
    </w:rPr>
  </w:style>
  <w:style w:type="character" w:styleId="aff5">
    <w:name w:val="Strong"/>
    <w:basedOn w:val="a1"/>
    <w:uiPriority w:val="22"/>
    <w:qFormat/>
    <w:rsid w:val="00E227D3"/>
    <w:rPr>
      <w:b/>
      <w:bCs/>
    </w:rPr>
  </w:style>
  <w:style w:type="numbering" w:customStyle="1" w:styleId="44">
    <w:name w:val="Нет списка4"/>
    <w:next w:val="a3"/>
    <w:uiPriority w:val="99"/>
    <w:semiHidden/>
    <w:unhideWhenUsed/>
    <w:rsid w:val="0033439A"/>
  </w:style>
  <w:style w:type="table" w:customStyle="1" w:styleId="160">
    <w:name w:val="Сетка таблицы16"/>
    <w:basedOn w:val="a2"/>
    <w:next w:val="afc"/>
    <w:rsid w:val="00730A4B"/>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meter">
    <w:name w:val="parameter"/>
    <w:basedOn w:val="a0"/>
    <w:rsid w:val="00F73A2E"/>
    <w:pPr>
      <w:spacing w:before="100" w:beforeAutospacing="1" w:after="100" w:afterAutospacing="1"/>
    </w:pPr>
    <w:rPr>
      <w:kern w:val="0"/>
      <w:szCs w:val="24"/>
    </w:rPr>
  </w:style>
  <w:style w:type="table" w:customStyle="1" w:styleId="1130">
    <w:name w:val="Сетка таблицы113"/>
    <w:basedOn w:val="a2"/>
    <w:next w:val="afc"/>
    <w:rsid w:val="00205BB6"/>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fc"/>
    <w:rsid w:val="00244C38"/>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2"/>
    <w:next w:val="afc"/>
    <w:rsid w:val="00496787"/>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2"/>
    <w:next w:val="afc"/>
    <w:rsid w:val="00A326F9"/>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next w:val="afc"/>
    <w:rsid w:val="005C41D7"/>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next w:val="afc"/>
    <w:rsid w:val="009A4A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2A6D9C"/>
  </w:style>
  <w:style w:type="table" w:customStyle="1" w:styleId="312">
    <w:name w:val="Сетка таблицы31"/>
    <w:basedOn w:val="a2"/>
    <w:rsid w:val="005563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c"/>
    <w:rsid w:val="00F316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fc"/>
    <w:rsid w:val="005C17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Обычный5"/>
    <w:rsid w:val="00F36EB0"/>
    <w:pPr>
      <w:spacing w:after="0" w:line="240" w:lineRule="auto"/>
    </w:pPr>
    <w:rPr>
      <w:rFonts w:ascii="Tms Rmn" w:eastAsia="Times New Roman" w:hAnsi="Tms Rmn" w:cs="Times New Roman"/>
      <w:sz w:val="20"/>
      <w:szCs w:val="20"/>
      <w:lang w:eastAsia="ru-RU"/>
    </w:rPr>
  </w:style>
  <w:style w:type="character" w:styleId="aff6">
    <w:name w:val="footnote reference"/>
    <w:basedOn w:val="a1"/>
    <w:uiPriority w:val="99"/>
    <w:rsid w:val="00C531A6"/>
    <w:rPr>
      <w:vertAlign w:val="superscript"/>
    </w:rPr>
  </w:style>
  <w:style w:type="paragraph" w:customStyle="1" w:styleId="93">
    <w:name w:val="Знак Знак9 Знак Знак"/>
    <w:basedOn w:val="a0"/>
    <w:autoRedefine/>
    <w:rsid w:val="004A1FC2"/>
    <w:pPr>
      <w:ind w:firstLine="567"/>
      <w:jc w:val="both"/>
    </w:pPr>
    <w:rPr>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envelope return"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Simple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5EBB"/>
    <w:pPr>
      <w:spacing w:after="0" w:line="240" w:lineRule="auto"/>
    </w:pPr>
    <w:rPr>
      <w:rFonts w:ascii="Times New Roman" w:eastAsia="Times New Roman" w:hAnsi="Times New Roman" w:cs="Times New Roman"/>
      <w:kern w:val="28"/>
      <w:sz w:val="24"/>
      <w:szCs w:val="20"/>
      <w:lang w:eastAsia="ru-RU"/>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0"/>
    <w:next w:val="a0"/>
    <w:link w:val="11"/>
    <w:uiPriority w:val="9"/>
    <w:qFormat/>
    <w:rsid w:val="00565972"/>
    <w:pPr>
      <w:keepNext/>
      <w:numPr>
        <w:numId w:val="3"/>
      </w:numPr>
      <w:spacing w:before="240" w:after="60" w:line="360" w:lineRule="auto"/>
      <w:ind w:left="708" w:hanging="708"/>
      <w:jc w:val="center"/>
      <w:outlineLvl w:val="0"/>
    </w:pPr>
    <w:rPr>
      <w:b/>
      <w:sz w:val="28"/>
    </w:rPr>
  </w:style>
  <w:style w:type="paragraph" w:styleId="20">
    <w:name w:val="heading 2"/>
    <w:basedOn w:val="a0"/>
    <w:next w:val="a0"/>
    <w:link w:val="21"/>
    <w:uiPriority w:val="9"/>
    <w:qFormat/>
    <w:rsid w:val="00565972"/>
    <w:pPr>
      <w:keepNext/>
      <w:numPr>
        <w:ilvl w:val="1"/>
        <w:numId w:val="3"/>
      </w:numPr>
      <w:spacing w:before="240" w:after="60"/>
      <w:outlineLvl w:val="1"/>
    </w:pPr>
    <w:rPr>
      <w:rFonts w:ascii="Arial" w:hAnsi="Arial"/>
      <w:b/>
      <w:i/>
    </w:rPr>
  </w:style>
  <w:style w:type="paragraph" w:styleId="3">
    <w:name w:val="heading 3"/>
    <w:basedOn w:val="a0"/>
    <w:next w:val="a0"/>
    <w:link w:val="30"/>
    <w:uiPriority w:val="9"/>
    <w:qFormat/>
    <w:rsid w:val="00565972"/>
    <w:pPr>
      <w:keepNext/>
      <w:numPr>
        <w:ilvl w:val="2"/>
        <w:numId w:val="3"/>
      </w:numPr>
      <w:spacing w:before="240" w:after="60"/>
      <w:outlineLvl w:val="2"/>
    </w:pPr>
    <w:rPr>
      <w:rFonts w:ascii="Arial" w:hAnsi="Arial"/>
    </w:rPr>
  </w:style>
  <w:style w:type="paragraph" w:styleId="4">
    <w:name w:val="heading 4"/>
    <w:basedOn w:val="a0"/>
    <w:next w:val="a0"/>
    <w:link w:val="40"/>
    <w:uiPriority w:val="9"/>
    <w:qFormat/>
    <w:rsid w:val="00565972"/>
    <w:pPr>
      <w:keepNext/>
      <w:numPr>
        <w:ilvl w:val="3"/>
        <w:numId w:val="3"/>
      </w:numPr>
      <w:spacing w:line="360" w:lineRule="auto"/>
      <w:jc w:val="right"/>
      <w:outlineLvl w:val="3"/>
    </w:pPr>
    <w:rPr>
      <w:b/>
      <w:sz w:val="26"/>
    </w:rPr>
  </w:style>
  <w:style w:type="paragraph" w:styleId="5">
    <w:name w:val="heading 5"/>
    <w:basedOn w:val="a0"/>
    <w:next w:val="a0"/>
    <w:link w:val="50"/>
    <w:uiPriority w:val="9"/>
    <w:qFormat/>
    <w:rsid w:val="00565972"/>
    <w:pPr>
      <w:keepNext/>
      <w:numPr>
        <w:ilvl w:val="4"/>
        <w:numId w:val="3"/>
      </w:numPr>
      <w:jc w:val="center"/>
      <w:outlineLvl w:val="4"/>
    </w:pPr>
    <w:rPr>
      <w:b/>
    </w:rPr>
  </w:style>
  <w:style w:type="paragraph" w:styleId="6">
    <w:name w:val="heading 6"/>
    <w:basedOn w:val="a0"/>
    <w:next w:val="a0"/>
    <w:link w:val="60"/>
    <w:uiPriority w:val="9"/>
    <w:qFormat/>
    <w:rsid w:val="00565972"/>
    <w:pPr>
      <w:keepNext/>
      <w:numPr>
        <w:ilvl w:val="5"/>
        <w:numId w:val="3"/>
      </w:numPr>
      <w:jc w:val="center"/>
      <w:outlineLvl w:val="5"/>
    </w:pPr>
    <w:rPr>
      <w:b/>
      <w:sz w:val="32"/>
    </w:rPr>
  </w:style>
  <w:style w:type="paragraph" w:styleId="7">
    <w:name w:val="heading 7"/>
    <w:basedOn w:val="a0"/>
    <w:next w:val="a0"/>
    <w:link w:val="70"/>
    <w:uiPriority w:val="9"/>
    <w:qFormat/>
    <w:rsid w:val="00565972"/>
    <w:pPr>
      <w:keepNext/>
      <w:numPr>
        <w:ilvl w:val="6"/>
        <w:numId w:val="3"/>
      </w:numPr>
      <w:jc w:val="center"/>
      <w:outlineLvl w:val="6"/>
    </w:pPr>
    <w:rPr>
      <w:b/>
      <w:sz w:val="28"/>
    </w:rPr>
  </w:style>
  <w:style w:type="paragraph" w:styleId="8">
    <w:name w:val="heading 8"/>
    <w:basedOn w:val="a0"/>
    <w:next w:val="a0"/>
    <w:link w:val="80"/>
    <w:uiPriority w:val="9"/>
    <w:qFormat/>
    <w:rsid w:val="00565972"/>
    <w:pPr>
      <w:keepNext/>
      <w:numPr>
        <w:ilvl w:val="7"/>
        <w:numId w:val="3"/>
      </w:numPr>
      <w:jc w:val="right"/>
      <w:outlineLvl w:val="7"/>
    </w:pPr>
    <w:rPr>
      <w:b/>
    </w:rPr>
  </w:style>
  <w:style w:type="paragraph" w:styleId="9">
    <w:name w:val="heading 9"/>
    <w:basedOn w:val="a0"/>
    <w:next w:val="a0"/>
    <w:link w:val="90"/>
    <w:uiPriority w:val="9"/>
    <w:qFormat/>
    <w:rsid w:val="00565972"/>
    <w:pPr>
      <w:keepNext/>
      <w:numPr>
        <w:ilvl w:val="8"/>
        <w:numId w:val="3"/>
      </w:numPr>
      <w:jc w:val="right"/>
      <w:outlineLvl w:val="8"/>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 Знак Знак,Знак"/>
    <w:basedOn w:val="a0"/>
    <w:link w:val="a5"/>
    <w:rsid w:val="00565972"/>
    <w:pPr>
      <w:jc w:val="both"/>
    </w:pPr>
  </w:style>
  <w:style w:type="character" w:customStyle="1" w:styleId="a5">
    <w:name w:val="Основной текст Знак"/>
    <w:aliases w:val="Основной текст Знак Знак Знак,Знак Знак"/>
    <w:basedOn w:val="a1"/>
    <w:link w:val="a4"/>
    <w:rsid w:val="00565972"/>
    <w:rPr>
      <w:rFonts w:ascii="Times New Roman" w:eastAsia="Times New Roman" w:hAnsi="Times New Roman" w:cs="Times New Roman"/>
      <w:kern w:val="28"/>
      <w:sz w:val="24"/>
      <w:szCs w:val="20"/>
      <w:lang w:eastAsia="ru-RU"/>
    </w:rPr>
  </w:style>
  <w:style w:type="paragraph" w:customStyle="1" w:styleId="ConsNonformat">
    <w:name w:val="ConsNonformat"/>
    <w:rsid w:val="005659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7"/>
    <w:unhideWhenUsed/>
    <w:rsid w:val="00565972"/>
    <w:pPr>
      <w:spacing w:after="120"/>
      <w:ind w:left="283"/>
    </w:pPr>
  </w:style>
  <w:style w:type="character" w:customStyle="1" w:styleId="a7">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6"/>
    <w:rsid w:val="00565972"/>
    <w:rPr>
      <w:rFonts w:ascii="Times New Roman" w:eastAsia="Times New Roman" w:hAnsi="Times New Roman" w:cs="Times New Roman"/>
      <w:kern w:val="28"/>
      <w:sz w:val="24"/>
      <w:szCs w:val="20"/>
      <w:lang w:eastAsia="ru-RU"/>
    </w:rPr>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Document Header1 Знак,Заголовок 1 Знак2 Знак Знак"/>
    <w:basedOn w:val="a1"/>
    <w:link w:val="10"/>
    <w:uiPriority w:val="9"/>
    <w:rsid w:val="00565972"/>
    <w:rPr>
      <w:rFonts w:ascii="Times New Roman" w:eastAsia="Times New Roman" w:hAnsi="Times New Roman" w:cs="Times New Roman"/>
      <w:b/>
      <w:kern w:val="28"/>
      <w:sz w:val="28"/>
      <w:szCs w:val="20"/>
      <w:lang w:eastAsia="ru-RU"/>
    </w:rPr>
  </w:style>
  <w:style w:type="character" w:customStyle="1" w:styleId="21">
    <w:name w:val="Заголовок 2 Знак"/>
    <w:basedOn w:val="a1"/>
    <w:link w:val="20"/>
    <w:uiPriority w:val="9"/>
    <w:rsid w:val="00565972"/>
    <w:rPr>
      <w:rFonts w:ascii="Arial" w:eastAsia="Times New Roman" w:hAnsi="Arial" w:cs="Times New Roman"/>
      <w:b/>
      <w:i/>
      <w:kern w:val="28"/>
      <w:sz w:val="24"/>
      <w:szCs w:val="20"/>
      <w:lang w:eastAsia="ru-RU"/>
    </w:rPr>
  </w:style>
  <w:style w:type="character" w:customStyle="1" w:styleId="30">
    <w:name w:val="Заголовок 3 Знак"/>
    <w:basedOn w:val="a1"/>
    <w:link w:val="3"/>
    <w:uiPriority w:val="9"/>
    <w:rsid w:val="00565972"/>
    <w:rPr>
      <w:rFonts w:ascii="Arial" w:eastAsia="Times New Roman" w:hAnsi="Arial" w:cs="Times New Roman"/>
      <w:kern w:val="28"/>
      <w:sz w:val="24"/>
      <w:szCs w:val="20"/>
      <w:lang w:eastAsia="ru-RU"/>
    </w:rPr>
  </w:style>
  <w:style w:type="character" w:customStyle="1" w:styleId="40">
    <w:name w:val="Заголовок 4 Знак"/>
    <w:basedOn w:val="a1"/>
    <w:link w:val="4"/>
    <w:uiPriority w:val="9"/>
    <w:rsid w:val="00565972"/>
    <w:rPr>
      <w:rFonts w:ascii="Times New Roman" w:eastAsia="Times New Roman" w:hAnsi="Times New Roman" w:cs="Times New Roman"/>
      <w:b/>
      <w:kern w:val="28"/>
      <w:sz w:val="26"/>
      <w:szCs w:val="20"/>
      <w:lang w:eastAsia="ru-RU"/>
    </w:rPr>
  </w:style>
  <w:style w:type="character" w:customStyle="1" w:styleId="50">
    <w:name w:val="Заголовок 5 Знак"/>
    <w:basedOn w:val="a1"/>
    <w:link w:val="5"/>
    <w:uiPriority w:val="9"/>
    <w:rsid w:val="00565972"/>
    <w:rPr>
      <w:rFonts w:ascii="Times New Roman" w:eastAsia="Times New Roman" w:hAnsi="Times New Roman" w:cs="Times New Roman"/>
      <w:b/>
      <w:kern w:val="28"/>
      <w:sz w:val="24"/>
      <w:szCs w:val="20"/>
      <w:lang w:eastAsia="ru-RU"/>
    </w:rPr>
  </w:style>
  <w:style w:type="character" w:customStyle="1" w:styleId="60">
    <w:name w:val="Заголовок 6 Знак"/>
    <w:basedOn w:val="a1"/>
    <w:link w:val="6"/>
    <w:uiPriority w:val="9"/>
    <w:rsid w:val="00565972"/>
    <w:rPr>
      <w:rFonts w:ascii="Times New Roman" w:eastAsia="Times New Roman" w:hAnsi="Times New Roman" w:cs="Times New Roman"/>
      <w:b/>
      <w:kern w:val="28"/>
      <w:sz w:val="32"/>
      <w:szCs w:val="20"/>
      <w:lang w:eastAsia="ru-RU"/>
    </w:rPr>
  </w:style>
  <w:style w:type="character" w:customStyle="1" w:styleId="70">
    <w:name w:val="Заголовок 7 Знак"/>
    <w:basedOn w:val="a1"/>
    <w:link w:val="7"/>
    <w:uiPriority w:val="9"/>
    <w:rsid w:val="00565972"/>
    <w:rPr>
      <w:rFonts w:ascii="Times New Roman" w:eastAsia="Times New Roman" w:hAnsi="Times New Roman" w:cs="Times New Roman"/>
      <w:b/>
      <w:kern w:val="28"/>
      <w:sz w:val="28"/>
      <w:szCs w:val="20"/>
      <w:lang w:eastAsia="ru-RU"/>
    </w:rPr>
  </w:style>
  <w:style w:type="character" w:customStyle="1" w:styleId="80">
    <w:name w:val="Заголовок 8 Знак"/>
    <w:basedOn w:val="a1"/>
    <w:link w:val="8"/>
    <w:uiPriority w:val="9"/>
    <w:rsid w:val="00565972"/>
    <w:rPr>
      <w:rFonts w:ascii="Times New Roman" w:eastAsia="Times New Roman" w:hAnsi="Times New Roman" w:cs="Times New Roman"/>
      <w:b/>
      <w:kern w:val="28"/>
      <w:sz w:val="24"/>
      <w:szCs w:val="20"/>
      <w:lang w:eastAsia="ru-RU"/>
    </w:rPr>
  </w:style>
  <w:style w:type="character" w:customStyle="1" w:styleId="90">
    <w:name w:val="Заголовок 9 Знак"/>
    <w:basedOn w:val="a1"/>
    <w:link w:val="9"/>
    <w:uiPriority w:val="9"/>
    <w:rsid w:val="00565972"/>
    <w:rPr>
      <w:rFonts w:ascii="Times New Roman" w:eastAsia="Times New Roman" w:hAnsi="Times New Roman" w:cs="Times New Roman"/>
      <w:b/>
      <w:kern w:val="28"/>
      <w:sz w:val="32"/>
      <w:szCs w:val="20"/>
      <w:lang w:eastAsia="ru-RU"/>
    </w:rPr>
  </w:style>
  <w:style w:type="paragraph" w:styleId="a8">
    <w:name w:val="header"/>
    <w:basedOn w:val="a0"/>
    <w:link w:val="a9"/>
    <w:uiPriority w:val="99"/>
    <w:rsid w:val="00565972"/>
    <w:pPr>
      <w:tabs>
        <w:tab w:val="center" w:pos="4153"/>
        <w:tab w:val="right" w:pos="8306"/>
      </w:tabs>
    </w:pPr>
  </w:style>
  <w:style w:type="character" w:customStyle="1" w:styleId="a9">
    <w:name w:val="Верхний колонтитул Знак"/>
    <w:basedOn w:val="a1"/>
    <w:link w:val="a8"/>
    <w:uiPriority w:val="99"/>
    <w:rsid w:val="00565972"/>
    <w:rPr>
      <w:rFonts w:ascii="Times New Roman" w:eastAsia="Times New Roman" w:hAnsi="Times New Roman" w:cs="Times New Roman"/>
      <w:kern w:val="28"/>
      <w:sz w:val="24"/>
      <w:szCs w:val="20"/>
      <w:lang w:eastAsia="ru-RU"/>
    </w:rPr>
  </w:style>
  <w:style w:type="character" w:styleId="aa">
    <w:name w:val="page number"/>
    <w:basedOn w:val="a1"/>
    <w:rsid w:val="00565972"/>
  </w:style>
  <w:style w:type="paragraph" w:styleId="ab">
    <w:name w:val="footer"/>
    <w:basedOn w:val="a0"/>
    <w:link w:val="ac"/>
    <w:uiPriority w:val="99"/>
    <w:rsid w:val="00565972"/>
    <w:pPr>
      <w:tabs>
        <w:tab w:val="center" w:pos="4153"/>
        <w:tab w:val="right" w:pos="8306"/>
      </w:tabs>
    </w:pPr>
    <w:rPr>
      <w:lang w:val="x-none" w:eastAsia="x-none"/>
    </w:rPr>
  </w:style>
  <w:style w:type="character" w:customStyle="1" w:styleId="ac">
    <w:name w:val="Нижний колонтитул Знак"/>
    <w:basedOn w:val="a1"/>
    <w:link w:val="ab"/>
    <w:uiPriority w:val="99"/>
    <w:rsid w:val="00565972"/>
    <w:rPr>
      <w:rFonts w:ascii="Times New Roman" w:eastAsia="Times New Roman" w:hAnsi="Times New Roman" w:cs="Times New Roman"/>
      <w:kern w:val="28"/>
      <w:sz w:val="24"/>
      <w:szCs w:val="20"/>
      <w:lang w:val="x-none" w:eastAsia="x-none"/>
    </w:rPr>
  </w:style>
  <w:style w:type="paragraph" w:styleId="22">
    <w:name w:val="Body Text Indent 2"/>
    <w:aliases w:val=" Знак"/>
    <w:basedOn w:val="a0"/>
    <w:link w:val="23"/>
    <w:rsid w:val="00565972"/>
    <w:pPr>
      <w:ind w:firstLine="567"/>
      <w:jc w:val="both"/>
    </w:pPr>
  </w:style>
  <w:style w:type="character" w:customStyle="1" w:styleId="23">
    <w:name w:val="Основной текст с отступом 2 Знак"/>
    <w:aliases w:val=" Знак Знак"/>
    <w:basedOn w:val="a1"/>
    <w:link w:val="22"/>
    <w:rsid w:val="00565972"/>
    <w:rPr>
      <w:rFonts w:ascii="Times New Roman" w:eastAsia="Times New Roman" w:hAnsi="Times New Roman" w:cs="Times New Roman"/>
      <w:kern w:val="28"/>
      <w:sz w:val="24"/>
      <w:szCs w:val="20"/>
      <w:lang w:eastAsia="ru-RU"/>
    </w:rPr>
  </w:style>
  <w:style w:type="paragraph" w:styleId="31">
    <w:name w:val="Body Text Indent 3"/>
    <w:basedOn w:val="a0"/>
    <w:link w:val="32"/>
    <w:rsid w:val="00565972"/>
    <w:pPr>
      <w:ind w:firstLine="465"/>
      <w:jc w:val="both"/>
    </w:pPr>
  </w:style>
  <w:style w:type="character" w:customStyle="1" w:styleId="32">
    <w:name w:val="Основной текст с отступом 3 Знак"/>
    <w:basedOn w:val="a1"/>
    <w:link w:val="31"/>
    <w:rsid w:val="00565972"/>
    <w:rPr>
      <w:rFonts w:ascii="Times New Roman" w:eastAsia="Times New Roman" w:hAnsi="Times New Roman" w:cs="Times New Roman"/>
      <w:kern w:val="28"/>
      <w:sz w:val="24"/>
      <w:szCs w:val="20"/>
      <w:lang w:eastAsia="ru-RU"/>
    </w:rPr>
  </w:style>
  <w:style w:type="paragraph" w:styleId="12">
    <w:name w:val="toc 1"/>
    <w:basedOn w:val="a0"/>
    <w:next w:val="a0"/>
    <w:autoRedefine/>
    <w:semiHidden/>
    <w:rsid w:val="00565972"/>
    <w:pPr>
      <w:jc w:val="center"/>
    </w:pPr>
    <w:rPr>
      <w:bCs/>
    </w:rPr>
  </w:style>
  <w:style w:type="paragraph" w:styleId="24">
    <w:name w:val="toc 2"/>
    <w:basedOn w:val="a0"/>
    <w:next w:val="a0"/>
    <w:autoRedefine/>
    <w:semiHidden/>
    <w:rsid w:val="00565972"/>
    <w:pPr>
      <w:ind w:left="240"/>
    </w:pPr>
  </w:style>
  <w:style w:type="paragraph" w:styleId="33">
    <w:name w:val="toc 3"/>
    <w:basedOn w:val="a0"/>
    <w:next w:val="a0"/>
    <w:autoRedefine/>
    <w:semiHidden/>
    <w:rsid w:val="00565972"/>
    <w:pPr>
      <w:ind w:left="480"/>
    </w:pPr>
  </w:style>
  <w:style w:type="paragraph" w:styleId="41">
    <w:name w:val="toc 4"/>
    <w:basedOn w:val="a0"/>
    <w:next w:val="a0"/>
    <w:autoRedefine/>
    <w:semiHidden/>
    <w:rsid w:val="00565972"/>
    <w:pPr>
      <w:ind w:left="720"/>
    </w:pPr>
  </w:style>
  <w:style w:type="paragraph" w:styleId="51">
    <w:name w:val="toc 5"/>
    <w:basedOn w:val="a0"/>
    <w:next w:val="a0"/>
    <w:autoRedefine/>
    <w:semiHidden/>
    <w:rsid w:val="00565972"/>
    <w:pPr>
      <w:ind w:left="960"/>
    </w:pPr>
  </w:style>
  <w:style w:type="paragraph" w:styleId="61">
    <w:name w:val="toc 6"/>
    <w:basedOn w:val="a0"/>
    <w:next w:val="a0"/>
    <w:autoRedefine/>
    <w:semiHidden/>
    <w:rsid w:val="00565972"/>
    <w:pPr>
      <w:widowControl w:val="0"/>
      <w:tabs>
        <w:tab w:val="num" w:pos="0"/>
      </w:tabs>
      <w:jc w:val="center"/>
    </w:pPr>
    <w:rPr>
      <w:b/>
      <w:bCs/>
    </w:rPr>
  </w:style>
  <w:style w:type="paragraph" w:styleId="71">
    <w:name w:val="toc 7"/>
    <w:basedOn w:val="a0"/>
    <w:next w:val="a0"/>
    <w:autoRedefine/>
    <w:semiHidden/>
    <w:rsid w:val="00565972"/>
    <w:pPr>
      <w:ind w:left="1440"/>
    </w:pPr>
  </w:style>
  <w:style w:type="paragraph" w:styleId="81">
    <w:name w:val="toc 8"/>
    <w:basedOn w:val="a0"/>
    <w:next w:val="a0"/>
    <w:autoRedefine/>
    <w:semiHidden/>
    <w:rsid w:val="00565972"/>
    <w:pPr>
      <w:ind w:left="1680"/>
    </w:pPr>
  </w:style>
  <w:style w:type="paragraph" w:styleId="91">
    <w:name w:val="toc 9"/>
    <w:basedOn w:val="a0"/>
    <w:next w:val="a0"/>
    <w:autoRedefine/>
    <w:semiHidden/>
    <w:rsid w:val="00565972"/>
    <w:pPr>
      <w:ind w:left="1920"/>
    </w:pPr>
  </w:style>
  <w:style w:type="paragraph" w:styleId="ad">
    <w:name w:val="List"/>
    <w:basedOn w:val="a0"/>
    <w:rsid w:val="00565972"/>
    <w:pPr>
      <w:ind w:left="283" w:hanging="283"/>
    </w:pPr>
    <w:rPr>
      <w:kern w:val="0"/>
      <w:lang w:val="en-US"/>
    </w:rPr>
  </w:style>
  <w:style w:type="paragraph" w:styleId="ae">
    <w:name w:val="caption"/>
    <w:basedOn w:val="a0"/>
    <w:next w:val="a0"/>
    <w:qFormat/>
    <w:rsid w:val="00565972"/>
    <w:pPr>
      <w:jc w:val="right"/>
    </w:pPr>
    <w:rPr>
      <w:b/>
      <w:sz w:val="28"/>
    </w:rPr>
  </w:style>
  <w:style w:type="paragraph" w:customStyle="1" w:styleId="FR1">
    <w:name w:val="FR1"/>
    <w:rsid w:val="00565972"/>
    <w:pPr>
      <w:widowControl w:val="0"/>
      <w:autoSpaceDE w:val="0"/>
      <w:autoSpaceDN w:val="0"/>
      <w:adjustRightInd w:val="0"/>
      <w:spacing w:after="0" w:line="300" w:lineRule="auto"/>
      <w:ind w:left="80" w:firstLine="740"/>
    </w:pPr>
    <w:rPr>
      <w:rFonts w:ascii="Arial" w:eastAsia="Times New Roman" w:hAnsi="Arial" w:cs="Times New Roman"/>
      <w:sz w:val="24"/>
      <w:szCs w:val="20"/>
      <w:lang w:eastAsia="ru-RU"/>
    </w:rPr>
  </w:style>
  <w:style w:type="paragraph" w:customStyle="1" w:styleId="ConsNormal">
    <w:name w:val="ConsNormal"/>
    <w:rsid w:val="0056597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0"/>
    <w:link w:val="af0"/>
    <w:uiPriority w:val="99"/>
    <w:semiHidden/>
    <w:rsid w:val="00565972"/>
    <w:rPr>
      <w:rFonts w:ascii="Tahoma" w:hAnsi="Tahoma"/>
      <w:kern w:val="0"/>
      <w:sz w:val="16"/>
    </w:rPr>
  </w:style>
  <w:style w:type="character" w:customStyle="1" w:styleId="af0">
    <w:name w:val="Текст выноски Знак"/>
    <w:basedOn w:val="a1"/>
    <w:link w:val="af"/>
    <w:uiPriority w:val="99"/>
    <w:semiHidden/>
    <w:rsid w:val="00565972"/>
    <w:rPr>
      <w:rFonts w:ascii="Tahoma" w:eastAsia="Times New Roman" w:hAnsi="Tahoma" w:cs="Times New Roman"/>
      <w:sz w:val="16"/>
      <w:szCs w:val="20"/>
      <w:lang w:eastAsia="ru-RU"/>
    </w:rPr>
  </w:style>
  <w:style w:type="paragraph" w:styleId="25">
    <w:name w:val="Body Text 2"/>
    <w:basedOn w:val="a0"/>
    <w:link w:val="26"/>
    <w:rsid w:val="00565972"/>
    <w:pPr>
      <w:jc w:val="both"/>
    </w:pPr>
    <w:rPr>
      <w:kern w:val="0"/>
      <w:lang w:val="x-none" w:eastAsia="x-none"/>
    </w:rPr>
  </w:style>
  <w:style w:type="character" w:customStyle="1" w:styleId="26">
    <w:name w:val="Основной текст 2 Знак"/>
    <w:basedOn w:val="a1"/>
    <w:link w:val="25"/>
    <w:rsid w:val="00565972"/>
    <w:rPr>
      <w:rFonts w:ascii="Times New Roman" w:eastAsia="Times New Roman" w:hAnsi="Times New Roman" w:cs="Times New Roman"/>
      <w:sz w:val="24"/>
      <w:szCs w:val="20"/>
      <w:lang w:val="x-none" w:eastAsia="x-none"/>
    </w:rPr>
  </w:style>
  <w:style w:type="paragraph" w:styleId="34">
    <w:name w:val="Body Text 3"/>
    <w:basedOn w:val="a0"/>
    <w:link w:val="35"/>
    <w:rsid w:val="00565972"/>
    <w:pPr>
      <w:jc w:val="both"/>
    </w:pPr>
    <w:rPr>
      <w:kern w:val="0"/>
      <w:sz w:val="28"/>
    </w:rPr>
  </w:style>
  <w:style w:type="character" w:customStyle="1" w:styleId="35">
    <w:name w:val="Основной текст 3 Знак"/>
    <w:basedOn w:val="a1"/>
    <w:link w:val="34"/>
    <w:rsid w:val="00565972"/>
    <w:rPr>
      <w:rFonts w:ascii="Times New Roman" w:eastAsia="Times New Roman" w:hAnsi="Times New Roman" w:cs="Times New Roman"/>
      <w:sz w:val="28"/>
      <w:szCs w:val="20"/>
      <w:lang w:eastAsia="ru-RU"/>
    </w:rPr>
  </w:style>
  <w:style w:type="paragraph" w:customStyle="1" w:styleId="310">
    <w:name w:val="Основной текст 31"/>
    <w:basedOn w:val="a0"/>
    <w:rsid w:val="00565972"/>
    <w:pPr>
      <w:spacing w:before="120"/>
      <w:jc w:val="center"/>
    </w:pPr>
    <w:rPr>
      <w:kern w:val="0"/>
    </w:rPr>
  </w:style>
  <w:style w:type="paragraph" w:styleId="af1">
    <w:name w:val="Block Text"/>
    <w:basedOn w:val="a0"/>
    <w:rsid w:val="00565972"/>
    <w:pPr>
      <w:ind w:left="360" w:right="-7"/>
      <w:jc w:val="both"/>
    </w:pPr>
    <w:rPr>
      <w:bCs/>
      <w:color w:val="FF6600"/>
      <w:sz w:val="28"/>
    </w:rPr>
  </w:style>
  <w:style w:type="paragraph" w:styleId="af2">
    <w:name w:val="Title"/>
    <w:basedOn w:val="a0"/>
    <w:link w:val="af3"/>
    <w:uiPriority w:val="10"/>
    <w:qFormat/>
    <w:rsid w:val="00565972"/>
    <w:pPr>
      <w:widowControl w:val="0"/>
      <w:jc w:val="center"/>
    </w:pPr>
    <w:rPr>
      <w:b/>
      <w:kern w:val="0"/>
      <w:sz w:val="28"/>
      <w:lang w:val="x-none" w:eastAsia="x-none"/>
    </w:rPr>
  </w:style>
  <w:style w:type="character" w:customStyle="1" w:styleId="af3">
    <w:name w:val="Название Знак"/>
    <w:basedOn w:val="a1"/>
    <w:link w:val="af2"/>
    <w:uiPriority w:val="10"/>
    <w:rsid w:val="00565972"/>
    <w:rPr>
      <w:rFonts w:ascii="Times New Roman" w:eastAsia="Times New Roman" w:hAnsi="Times New Roman" w:cs="Times New Roman"/>
      <w:b/>
      <w:sz w:val="28"/>
      <w:szCs w:val="20"/>
      <w:lang w:val="x-none" w:eastAsia="x-none"/>
    </w:rPr>
  </w:style>
  <w:style w:type="paragraph" w:customStyle="1" w:styleId="ConsCell">
    <w:name w:val="ConsCell"/>
    <w:rsid w:val="005659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4">
    <w:name w:val="Hyperlink"/>
    <w:rsid w:val="00565972"/>
    <w:rPr>
      <w:color w:val="0000FF"/>
      <w:u w:val="single"/>
    </w:rPr>
  </w:style>
  <w:style w:type="paragraph" w:customStyle="1" w:styleId="13">
    <w:name w:val="Обычный1"/>
    <w:basedOn w:val="a0"/>
    <w:rsid w:val="00565972"/>
    <w:pPr>
      <w:spacing w:after="17"/>
      <w:jc w:val="both"/>
    </w:pPr>
    <w:rPr>
      <w:rFonts w:eastAsia="Arial Unicode MS"/>
      <w:kern w:val="0"/>
      <w:szCs w:val="24"/>
    </w:rPr>
  </w:style>
  <w:style w:type="paragraph" w:styleId="af5">
    <w:name w:val="List Continue"/>
    <w:basedOn w:val="a0"/>
    <w:rsid w:val="00565972"/>
    <w:pPr>
      <w:spacing w:after="120"/>
      <w:ind w:left="283"/>
    </w:pPr>
    <w:rPr>
      <w:kern w:val="0"/>
      <w:szCs w:val="24"/>
    </w:rPr>
  </w:style>
  <w:style w:type="paragraph" w:styleId="27">
    <w:name w:val="List 2"/>
    <w:basedOn w:val="a0"/>
    <w:rsid w:val="00565972"/>
    <w:pPr>
      <w:ind w:left="566" w:hanging="283"/>
    </w:pPr>
    <w:rPr>
      <w:kern w:val="0"/>
      <w:szCs w:val="24"/>
    </w:rPr>
  </w:style>
  <w:style w:type="paragraph" w:styleId="HTML">
    <w:name w:val="HTML Preformatted"/>
    <w:basedOn w:val="a0"/>
    <w:link w:val="HTML0"/>
    <w:rsid w:val="00565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Стандартный HTML Знак"/>
    <w:basedOn w:val="a1"/>
    <w:link w:val="HTML"/>
    <w:rsid w:val="00565972"/>
    <w:rPr>
      <w:rFonts w:ascii="Arial Unicode MS" w:eastAsia="Arial Unicode MS" w:hAnsi="Arial Unicode MS" w:cs="Arial Unicode MS"/>
      <w:sz w:val="20"/>
      <w:szCs w:val="20"/>
      <w:lang w:eastAsia="ru-RU"/>
    </w:rPr>
  </w:style>
  <w:style w:type="paragraph" w:styleId="28">
    <w:name w:val="List Continue 2"/>
    <w:basedOn w:val="a0"/>
    <w:rsid w:val="00565972"/>
    <w:pPr>
      <w:spacing w:after="120"/>
      <w:ind w:left="566"/>
    </w:pPr>
    <w:rPr>
      <w:kern w:val="0"/>
      <w:szCs w:val="24"/>
    </w:rPr>
  </w:style>
  <w:style w:type="paragraph" w:styleId="af6">
    <w:name w:val="Normal (Web)"/>
    <w:aliases w:val="Обычный (Web),Обычный (веб)1,Обычный (веб)11,Обычный (веб)2,Обычный (веб)21,Обычный (веб)111,Знак Знак4,Знак Знак5"/>
    <w:basedOn w:val="a0"/>
    <w:uiPriority w:val="99"/>
    <w:rsid w:val="00565972"/>
    <w:pPr>
      <w:spacing w:before="100" w:beforeAutospacing="1" w:after="100" w:afterAutospacing="1"/>
    </w:pPr>
    <w:rPr>
      <w:rFonts w:ascii="Arial Unicode MS" w:eastAsia="Arial Unicode MS" w:hAnsi="Arial Unicode MS" w:cs="Arial Unicode MS"/>
      <w:kern w:val="0"/>
      <w:szCs w:val="24"/>
    </w:rPr>
  </w:style>
  <w:style w:type="paragraph" w:styleId="af7">
    <w:name w:val="Subtitle"/>
    <w:basedOn w:val="a0"/>
    <w:link w:val="af8"/>
    <w:qFormat/>
    <w:rsid w:val="00565972"/>
    <w:rPr>
      <w:sz w:val="22"/>
    </w:rPr>
  </w:style>
  <w:style w:type="character" w:customStyle="1" w:styleId="af8">
    <w:name w:val="Подзаголовок Знак"/>
    <w:basedOn w:val="a1"/>
    <w:link w:val="af7"/>
    <w:rsid w:val="00565972"/>
    <w:rPr>
      <w:rFonts w:ascii="Times New Roman" w:eastAsia="Times New Roman" w:hAnsi="Times New Roman" w:cs="Times New Roman"/>
      <w:kern w:val="28"/>
      <w:szCs w:val="20"/>
      <w:lang w:eastAsia="ru-RU"/>
    </w:rPr>
  </w:style>
  <w:style w:type="paragraph" w:customStyle="1" w:styleId="ConsPlusNormal">
    <w:name w:val="ConsPlusNormal"/>
    <w:link w:val="ConsPlusNormal0"/>
    <w:rsid w:val="00565972"/>
    <w:pPr>
      <w:widowControl w:val="0"/>
      <w:autoSpaceDE w:val="0"/>
      <w:autoSpaceDN w:val="0"/>
      <w:adjustRightInd w:val="0"/>
      <w:spacing w:after="0" w:line="240" w:lineRule="auto"/>
      <w:ind w:firstLine="720"/>
    </w:pPr>
    <w:rPr>
      <w:rFonts w:ascii="Arial" w:eastAsia="Times New Roman" w:hAnsi="Arial" w:cs="Times New Roman"/>
      <w:sz w:val="16"/>
      <w:szCs w:val="16"/>
      <w:lang w:eastAsia="ru-RU"/>
    </w:rPr>
  </w:style>
  <w:style w:type="paragraph" w:customStyle="1" w:styleId="Iauiue">
    <w:name w:val="Iau?iue"/>
    <w:rsid w:val="00565972"/>
    <w:pPr>
      <w:spacing w:after="0" w:line="240" w:lineRule="auto"/>
    </w:pPr>
    <w:rPr>
      <w:rFonts w:ascii="Times New Roman" w:eastAsia="Times New Roman" w:hAnsi="Times New Roman" w:cs="Times New Roman"/>
      <w:sz w:val="20"/>
      <w:szCs w:val="20"/>
      <w:lang w:val="en-US" w:eastAsia="ru-RU"/>
    </w:rPr>
  </w:style>
  <w:style w:type="paragraph" w:customStyle="1" w:styleId="29">
    <w:name w:val="Обычный2"/>
    <w:rsid w:val="00565972"/>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110">
    <w:name w:val="Обычный11"/>
    <w:rsid w:val="00565972"/>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02statia2">
    <w:name w:val="02statia2"/>
    <w:basedOn w:val="a0"/>
    <w:rsid w:val="00565972"/>
    <w:pPr>
      <w:spacing w:before="120" w:line="320" w:lineRule="atLeast"/>
      <w:ind w:left="2020" w:hanging="880"/>
      <w:jc w:val="both"/>
    </w:pPr>
    <w:rPr>
      <w:rFonts w:ascii="GaramondNarrowC" w:hAnsi="GaramondNarrowC"/>
      <w:color w:val="000000"/>
      <w:kern w:val="0"/>
      <w:sz w:val="21"/>
      <w:szCs w:val="21"/>
    </w:rPr>
  </w:style>
  <w:style w:type="paragraph" w:customStyle="1" w:styleId="36">
    <w:name w:val="Стиль3 Знак"/>
    <w:basedOn w:val="22"/>
    <w:rsid w:val="00565972"/>
    <w:pPr>
      <w:widowControl w:val="0"/>
      <w:tabs>
        <w:tab w:val="num" w:pos="227"/>
      </w:tabs>
      <w:adjustRightInd w:val="0"/>
      <w:ind w:firstLine="0"/>
    </w:pPr>
    <w:rPr>
      <w:kern w:val="0"/>
    </w:rPr>
  </w:style>
  <w:style w:type="paragraph" w:customStyle="1" w:styleId="ConsPlusNonformat">
    <w:name w:val="ConsPlusNonformat"/>
    <w:rsid w:val="00565972"/>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ConsPlusTitle">
    <w:name w:val="ConsPlusTitle"/>
    <w:rsid w:val="0056597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3zagolovok2">
    <w:name w:val="03zagolovok2"/>
    <w:basedOn w:val="a0"/>
    <w:rsid w:val="00565972"/>
    <w:pPr>
      <w:keepNext/>
      <w:spacing w:before="360" w:after="120" w:line="360" w:lineRule="atLeast"/>
      <w:outlineLvl w:val="1"/>
    </w:pPr>
    <w:rPr>
      <w:rFonts w:ascii="GaramondC" w:hAnsi="GaramondC"/>
      <w:b/>
      <w:color w:val="000000"/>
      <w:kern w:val="0"/>
      <w:sz w:val="28"/>
      <w:szCs w:val="28"/>
    </w:rPr>
  </w:style>
  <w:style w:type="paragraph" w:styleId="af9">
    <w:name w:val="List Paragraph"/>
    <w:basedOn w:val="a0"/>
    <w:uiPriority w:val="34"/>
    <w:qFormat/>
    <w:rsid w:val="00565972"/>
    <w:pPr>
      <w:spacing w:after="200" w:line="276" w:lineRule="auto"/>
      <w:ind w:left="720"/>
    </w:pPr>
    <w:rPr>
      <w:rFonts w:ascii="Calibri" w:eastAsia="Calibri" w:hAnsi="Calibri"/>
      <w:kern w:val="0"/>
      <w:sz w:val="22"/>
      <w:szCs w:val="22"/>
      <w:lang w:eastAsia="en-US"/>
    </w:rPr>
  </w:style>
  <w:style w:type="paragraph" w:styleId="afa">
    <w:name w:val="No Spacing"/>
    <w:uiPriority w:val="99"/>
    <w:qFormat/>
    <w:rsid w:val="00565972"/>
    <w:pPr>
      <w:spacing w:after="0" w:line="240" w:lineRule="auto"/>
    </w:pPr>
    <w:rPr>
      <w:rFonts w:ascii="Calibri" w:eastAsia="Calibri" w:hAnsi="Calibri" w:cs="Times New Roman"/>
    </w:rPr>
  </w:style>
  <w:style w:type="paragraph" w:customStyle="1" w:styleId="a">
    <w:name w:val="Пункты договора"/>
    <w:basedOn w:val="a0"/>
    <w:rsid w:val="00565972"/>
    <w:pPr>
      <w:widowControl w:val="0"/>
      <w:numPr>
        <w:numId w:val="2"/>
      </w:numPr>
      <w:autoSpaceDE w:val="0"/>
      <w:autoSpaceDN w:val="0"/>
      <w:adjustRightInd w:val="0"/>
      <w:spacing w:before="120" w:after="120"/>
      <w:jc w:val="both"/>
    </w:pPr>
    <w:rPr>
      <w:b/>
      <w:bCs/>
      <w:kern w:val="0"/>
      <w:szCs w:val="24"/>
    </w:rPr>
  </w:style>
  <w:style w:type="paragraph" w:customStyle="1" w:styleId="1">
    <w:name w:val="Пункты договора 1"/>
    <w:basedOn w:val="a"/>
    <w:rsid w:val="00565972"/>
    <w:pPr>
      <w:numPr>
        <w:ilvl w:val="1"/>
      </w:numPr>
      <w:tabs>
        <w:tab w:val="clear" w:pos="720"/>
        <w:tab w:val="num" w:pos="360"/>
        <w:tab w:val="num" w:pos="1080"/>
        <w:tab w:val="num" w:pos="1440"/>
      </w:tabs>
      <w:spacing w:before="0" w:after="60"/>
      <w:ind w:left="1440" w:hanging="360"/>
    </w:pPr>
    <w:rPr>
      <w:b w:val="0"/>
      <w:bCs w:val="0"/>
    </w:rPr>
  </w:style>
  <w:style w:type="paragraph" w:customStyle="1" w:styleId="2">
    <w:name w:val="Пункты договора 2"/>
    <w:basedOn w:val="a"/>
    <w:rsid w:val="00565972"/>
    <w:pPr>
      <w:numPr>
        <w:ilvl w:val="2"/>
      </w:numPr>
      <w:tabs>
        <w:tab w:val="clear" w:pos="1080"/>
        <w:tab w:val="num" w:pos="360"/>
        <w:tab w:val="num" w:pos="2160"/>
      </w:tabs>
      <w:spacing w:before="0" w:after="60"/>
      <w:ind w:left="2160" w:hanging="180"/>
    </w:pPr>
    <w:rPr>
      <w:b w:val="0"/>
      <w:bCs w:val="0"/>
    </w:rPr>
  </w:style>
  <w:style w:type="paragraph" w:customStyle="1" w:styleId="02statia1">
    <w:name w:val="02statia1"/>
    <w:basedOn w:val="a0"/>
    <w:rsid w:val="00565972"/>
    <w:pPr>
      <w:keepNext/>
      <w:spacing w:before="280" w:line="320" w:lineRule="atLeast"/>
      <w:ind w:left="1134" w:right="851" w:hanging="578"/>
      <w:outlineLvl w:val="2"/>
    </w:pPr>
    <w:rPr>
      <w:rFonts w:ascii="GaramondNarrowC" w:hAnsi="GaramondNarrowC"/>
      <w:b/>
      <w:kern w:val="0"/>
      <w:szCs w:val="24"/>
    </w:rPr>
  </w:style>
  <w:style w:type="paragraph" w:customStyle="1" w:styleId="14">
    <w:name w:val="Абзац списка1"/>
    <w:basedOn w:val="a0"/>
    <w:rsid w:val="00565972"/>
    <w:pPr>
      <w:spacing w:after="200" w:line="276" w:lineRule="auto"/>
      <w:ind w:left="720"/>
    </w:pPr>
    <w:rPr>
      <w:rFonts w:ascii="Calibri" w:hAnsi="Calibri"/>
      <w:kern w:val="0"/>
      <w:sz w:val="22"/>
      <w:szCs w:val="22"/>
      <w:lang w:eastAsia="en-US"/>
    </w:rPr>
  </w:style>
  <w:style w:type="paragraph" w:customStyle="1" w:styleId="311">
    <w:name w:val="Основной текст с отступом 31"/>
    <w:basedOn w:val="a0"/>
    <w:rsid w:val="00565972"/>
    <w:pPr>
      <w:suppressAutoHyphens/>
      <w:ind w:firstLine="708"/>
      <w:jc w:val="both"/>
    </w:pPr>
    <w:rPr>
      <w:kern w:val="0"/>
      <w:szCs w:val="24"/>
      <w:lang w:eastAsia="ar-SA"/>
    </w:rPr>
  </w:style>
  <w:style w:type="paragraph" w:customStyle="1" w:styleId="afb">
    <w:name w:val="Списки"/>
    <w:basedOn w:val="a0"/>
    <w:rsid w:val="00565972"/>
    <w:pPr>
      <w:tabs>
        <w:tab w:val="left" w:pos="1260"/>
      </w:tabs>
      <w:spacing w:before="120" w:after="120"/>
      <w:jc w:val="both"/>
    </w:pPr>
    <w:rPr>
      <w:kern w:val="0"/>
      <w:szCs w:val="28"/>
    </w:rPr>
  </w:style>
  <w:style w:type="paragraph" w:styleId="2a">
    <w:name w:val="envelope return"/>
    <w:basedOn w:val="a0"/>
    <w:rsid w:val="00565972"/>
    <w:pPr>
      <w:spacing w:after="60"/>
      <w:jc w:val="both"/>
    </w:pPr>
    <w:rPr>
      <w:rFonts w:ascii="Arial" w:hAnsi="Arial" w:cs="Arial"/>
      <w:kern w:val="0"/>
      <w:sz w:val="20"/>
    </w:rPr>
  </w:style>
  <w:style w:type="paragraph" w:customStyle="1" w:styleId="Heading">
    <w:name w:val="Heading"/>
    <w:rsid w:val="00565972"/>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table" w:styleId="afc">
    <w:name w:val="Table Grid"/>
    <w:basedOn w:val="a2"/>
    <w:rsid w:val="0056597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1 Знак"/>
    <w:basedOn w:val="a0"/>
    <w:rsid w:val="00565972"/>
    <w:pPr>
      <w:spacing w:before="100" w:beforeAutospacing="1" w:after="100" w:afterAutospacing="1"/>
    </w:pPr>
    <w:rPr>
      <w:rFonts w:ascii="Tahoma" w:hAnsi="Tahoma"/>
      <w:kern w:val="0"/>
      <w:sz w:val="20"/>
      <w:lang w:val="en-US" w:eastAsia="en-US"/>
    </w:rPr>
  </w:style>
  <w:style w:type="paragraph" w:customStyle="1" w:styleId="210">
    <w:name w:val="Основной текст 21"/>
    <w:rsid w:val="00565972"/>
    <w:pPr>
      <w:widowControl w:val="0"/>
      <w:suppressAutoHyphens/>
      <w:spacing w:before="120" w:after="0" w:line="100" w:lineRule="atLeast"/>
      <w:jc w:val="both"/>
    </w:pPr>
    <w:rPr>
      <w:rFonts w:ascii="Times New Roman" w:eastAsia="DejaVu Sans" w:hAnsi="Times New Roman" w:cs="font301"/>
      <w:kern w:val="1"/>
      <w:sz w:val="24"/>
      <w:szCs w:val="20"/>
      <w:lang w:eastAsia="ar-SA"/>
    </w:rPr>
  </w:style>
  <w:style w:type="character" w:customStyle="1" w:styleId="64">
    <w:name w:val="Основной текст (6)4"/>
    <w:rsid w:val="00565972"/>
    <w:rPr>
      <w:rFonts w:ascii="Verdana" w:hAnsi="Verdana" w:cs="Verdana"/>
      <w:spacing w:val="0"/>
      <w:sz w:val="18"/>
      <w:szCs w:val="18"/>
      <w:u w:val="single"/>
    </w:rPr>
  </w:style>
  <w:style w:type="paragraph" w:customStyle="1" w:styleId="16">
    <w:name w:val="Название объекта1"/>
    <w:basedOn w:val="a0"/>
    <w:rsid w:val="00565972"/>
    <w:pPr>
      <w:widowControl w:val="0"/>
      <w:jc w:val="center"/>
    </w:pPr>
    <w:rPr>
      <w:b/>
      <w:snapToGrid w:val="0"/>
      <w:kern w:val="0"/>
    </w:rPr>
  </w:style>
  <w:style w:type="character" w:styleId="afd">
    <w:name w:val="Emphasis"/>
    <w:qFormat/>
    <w:rsid w:val="00565972"/>
    <w:rPr>
      <w:i/>
      <w:iCs/>
    </w:rPr>
  </w:style>
  <w:style w:type="paragraph" w:customStyle="1" w:styleId="Normalunindented">
    <w:name w:val="Normal unindented"/>
    <w:qFormat/>
    <w:rsid w:val="00565972"/>
    <w:pPr>
      <w:spacing w:before="120" w:after="120"/>
      <w:jc w:val="both"/>
    </w:pPr>
    <w:rPr>
      <w:rFonts w:ascii="Times New Roman" w:eastAsia="Times New Roman" w:hAnsi="Times New Roman" w:cs="Times New Roman"/>
      <w:lang w:eastAsia="ru-RU"/>
    </w:rPr>
  </w:style>
  <w:style w:type="paragraph" w:customStyle="1" w:styleId="heading1normal">
    <w:name w:val="heading 1 normal"/>
    <w:basedOn w:val="a0"/>
    <w:next w:val="a0"/>
    <w:uiPriority w:val="9"/>
    <w:qFormat/>
    <w:rsid w:val="00565972"/>
    <w:pPr>
      <w:numPr>
        <w:numId w:val="1"/>
      </w:numPr>
      <w:spacing w:before="120" w:after="120" w:line="276" w:lineRule="auto"/>
      <w:jc w:val="both"/>
      <w:outlineLvl w:val="0"/>
    </w:pPr>
    <w:rPr>
      <w:kern w:val="0"/>
      <w:sz w:val="22"/>
      <w:szCs w:val="22"/>
    </w:rPr>
  </w:style>
  <w:style w:type="paragraph" w:customStyle="1" w:styleId="heading1normalunnumbered">
    <w:name w:val="heading 1 normal unnumbered"/>
    <w:basedOn w:val="a0"/>
    <w:next w:val="a0"/>
    <w:uiPriority w:val="9"/>
    <w:qFormat/>
    <w:rsid w:val="00565972"/>
    <w:pPr>
      <w:spacing w:before="120" w:after="120" w:line="276" w:lineRule="auto"/>
      <w:ind w:firstLine="708"/>
      <w:jc w:val="both"/>
      <w:outlineLvl w:val="0"/>
    </w:pPr>
    <w:rPr>
      <w:kern w:val="0"/>
      <w:sz w:val="22"/>
      <w:szCs w:val="22"/>
    </w:rPr>
  </w:style>
  <w:style w:type="paragraph" w:customStyle="1" w:styleId="Warning">
    <w:name w:val="Warning"/>
    <w:basedOn w:val="a0"/>
    <w:next w:val="a0"/>
    <w:uiPriority w:val="29"/>
    <w:qFormat/>
    <w:rsid w:val="00565972"/>
    <w:pPr>
      <w:spacing w:before="120" w:after="120" w:line="276" w:lineRule="auto"/>
      <w:ind w:firstLine="708"/>
      <w:jc w:val="both"/>
    </w:pPr>
    <w:rPr>
      <w:i/>
      <w:iCs/>
      <w:color w:val="E36C0A"/>
      <w:kern w:val="0"/>
      <w:sz w:val="22"/>
      <w:szCs w:val="22"/>
    </w:rPr>
  </w:style>
  <w:style w:type="character" w:customStyle="1" w:styleId="ConsPlusNormal0">
    <w:name w:val="ConsPlusNormal Знак"/>
    <w:link w:val="ConsPlusNormal"/>
    <w:uiPriority w:val="99"/>
    <w:locked/>
    <w:rsid w:val="00565972"/>
    <w:rPr>
      <w:rFonts w:ascii="Arial" w:eastAsia="Times New Roman" w:hAnsi="Arial" w:cs="Times New Roman"/>
      <w:sz w:val="16"/>
      <w:szCs w:val="16"/>
      <w:lang w:eastAsia="ru-RU"/>
    </w:rPr>
  </w:style>
  <w:style w:type="character" w:customStyle="1" w:styleId="f">
    <w:name w:val="f"/>
    <w:rsid w:val="00565972"/>
  </w:style>
  <w:style w:type="paragraph" w:customStyle="1" w:styleId="afe">
    <w:name w:val="Пункт"/>
    <w:basedOn w:val="a0"/>
    <w:rsid w:val="00565972"/>
    <w:pPr>
      <w:tabs>
        <w:tab w:val="left" w:pos="360"/>
      </w:tabs>
      <w:suppressAutoHyphens/>
      <w:spacing w:line="360" w:lineRule="auto"/>
      <w:jc w:val="both"/>
    </w:pPr>
    <w:rPr>
      <w:kern w:val="0"/>
      <w:sz w:val="28"/>
      <w:lang w:eastAsia="ar-SA"/>
    </w:rPr>
  </w:style>
  <w:style w:type="table" w:customStyle="1" w:styleId="17">
    <w:name w:val="Сетка таблицы1"/>
    <w:basedOn w:val="a2"/>
    <w:next w:val="afc"/>
    <w:uiPriority w:val="59"/>
    <w:rsid w:val="0056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565972"/>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8">
    <w:name w:val="Нет списка1"/>
    <w:next w:val="a3"/>
    <w:semiHidden/>
    <w:rsid w:val="005A3D49"/>
  </w:style>
  <w:style w:type="paragraph" w:customStyle="1" w:styleId="320">
    <w:name w:val="Основной текст 32"/>
    <w:basedOn w:val="a0"/>
    <w:rsid w:val="005A3D49"/>
    <w:pPr>
      <w:spacing w:before="120"/>
      <w:jc w:val="center"/>
    </w:pPr>
    <w:rPr>
      <w:kern w:val="0"/>
    </w:rPr>
  </w:style>
  <w:style w:type="paragraph" w:customStyle="1" w:styleId="37">
    <w:name w:val="Обычный3"/>
    <w:basedOn w:val="a0"/>
    <w:rsid w:val="005A3D49"/>
    <w:pPr>
      <w:spacing w:after="17"/>
      <w:jc w:val="both"/>
    </w:pPr>
    <w:rPr>
      <w:rFonts w:eastAsia="Arial Unicode MS"/>
      <w:kern w:val="0"/>
      <w:szCs w:val="24"/>
    </w:rPr>
  </w:style>
  <w:style w:type="paragraph" w:customStyle="1" w:styleId="42">
    <w:name w:val="Обычный4"/>
    <w:rsid w:val="005A3D49"/>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2b">
    <w:name w:val="Абзац списка2"/>
    <w:basedOn w:val="a0"/>
    <w:rsid w:val="005A3D49"/>
    <w:pPr>
      <w:spacing w:after="200" w:line="276" w:lineRule="auto"/>
      <w:ind w:left="720"/>
    </w:pPr>
    <w:rPr>
      <w:rFonts w:ascii="Calibri" w:hAnsi="Calibri"/>
      <w:kern w:val="0"/>
      <w:sz w:val="22"/>
      <w:szCs w:val="22"/>
      <w:lang w:eastAsia="en-US"/>
    </w:rPr>
  </w:style>
  <w:style w:type="table" w:customStyle="1" w:styleId="2c">
    <w:name w:val="Сетка таблицы2"/>
    <w:basedOn w:val="a2"/>
    <w:next w:val="afc"/>
    <w:rsid w:val="005A3D49"/>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Знак Знак Знак1 Знак1"/>
    <w:basedOn w:val="a0"/>
    <w:rsid w:val="005A3D49"/>
    <w:pPr>
      <w:spacing w:before="100" w:beforeAutospacing="1" w:after="100" w:afterAutospacing="1"/>
    </w:pPr>
    <w:rPr>
      <w:rFonts w:ascii="Tahoma" w:hAnsi="Tahoma"/>
      <w:kern w:val="0"/>
      <w:sz w:val="20"/>
      <w:lang w:val="en-US" w:eastAsia="en-US"/>
    </w:rPr>
  </w:style>
  <w:style w:type="paragraph" w:customStyle="1" w:styleId="2d">
    <w:name w:val="Название объекта2"/>
    <w:basedOn w:val="a0"/>
    <w:rsid w:val="005A3D49"/>
    <w:pPr>
      <w:widowControl w:val="0"/>
      <w:jc w:val="center"/>
    </w:pPr>
    <w:rPr>
      <w:b/>
      <w:snapToGrid w:val="0"/>
      <w:kern w:val="0"/>
    </w:rPr>
  </w:style>
  <w:style w:type="table" w:customStyle="1" w:styleId="112">
    <w:name w:val="Сетка таблицы11"/>
    <w:basedOn w:val="a2"/>
    <w:next w:val="afc"/>
    <w:uiPriority w:val="59"/>
    <w:rsid w:val="005A3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шрифт"/>
    <w:uiPriority w:val="99"/>
    <w:rsid w:val="00727601"/>
  </w:style>
  <w:style w:type="paragraph" w:styleId="aff0">
    <w:name w:val="Plain Text"/>
    <w:basedOn w:val="a0"/>
    <w:link w:val="aff1"/>
    <w:uiPriority w:val="99"/>
    <w:rsid w:val="00727601"/>
    <w:pPr>
      <w:autoSpaceDE w:val="0"/>
      <w:autoSpaceDN w:val="0"/>
    </w:pPr>
    <w:rPr>
      <w:rFonts w:ascii="Courier New" w:hAnsi="Courier New" w:cs="Courier New"/>
      <w:kern w:val="0"/>
      <w:sz w:val="20"/>
    </w:rPr>
  </w:style>
  <w:style w:type="character" w:customStyle="1" w:styleId="aff1">
    <w:name w:val="Текст Знак"/>
    <w:basedOn w:val="a1"/>
    <w:link w:val="aff0"/>
    <w:uiPriority w:val="99"/>
    <w:rsid w:val="00727601"/>
    <w:rPr>
      <w:rFonts w:ascii="Courier New" w:eastAsia="Times New Roman" w:hAnsi="Courier New" w:cs="Courier New"/>
      <w:sz w:val="20"/>
      <w:szCs w:val="20"/>
      <w:lang w:eastAsia="ru-RU"/>
    </w:rPr>
  </w:style>
  <w:style w:type="character" w:styleId="aff2">
    <w:name w:val="FollowedHyperlink"/>
    <w:basedOn w:val="a1"/>
    <w:uiPriority w:val="99"/>
    <w:semiHidden/>
    <w:unhideWhenUsed/>
    <w:rsid w:val="00780655"/>
    <w:rPr>
      <w:color w:val="800080"/>
      <w:u w:val="single"/>
    </w:rPr>
  </w:style>
  <w:style w:type="paragraph" w:customStyle="1" w:styleId="font0">
    <w:name w:val="font0"/>
    <w:basedOn w:val="a0"/>
    <w:rsid w:val="00780655"/>
    <w:pPr>
      <w:spacing w:before="100" w:beforeAutospacing="1" w:after="100" w:afterAutospacing="1"/>
    </w:pPr>
    <w:rPr>
      <w:rFonts w:ascii="Calibri" w:hAnsi="Calibri"/>
      <w:color w:val="000000"/>
      <w:kern w:val="0"/>
      <w:sz w:val="22"/>
      <w:szCs w:val="22"/>
    </w:rPr>
  </w:style>
  <w:style w:type="paragraph" w:customStyle="1" w:styleId="font5">
    <w:name w:val="font5"/>
    <w:basedOn w:val="a0"/>
    <w:rsid w:val="00780655"/>
    <w:pPr>
      <w:spacing w:before="100" w:beforeAutospacing="1" w:after="100" w:afterAutospacing="1"/>
    </w:pPr>
    <w:rPr>
      <w:rFonts w:ascii="Calibri" w:hAnsi="Calibri"/>
      <w:b/>
      <w:bCs/>
      <w:color w:val="000000"/>
      <w:kern w:val="0"/>
      <w:sz w:val="22"/>
      <w:szCs w:val="22"/>
    </w:rPr>
  </w:style>
  <w:style w:type="paragraph" w:customStyle="1" w:styleId="xl65">
    <w:name w:val="xl6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4"/>
    </w:rPr>
  </w:style>
  <w:style w:type="paragraph" w:customStyle="1" w:styleId="xl66">
    <w:name w:val="xl66"/>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67">
    <w:name w:val="xl67"/>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8">
    <w:name w:val="xl68"/>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9">
    <w:name w:val="xl69"/>
    <w:basedOn w:val="a0"/>
    <w:rsid w:val="00780655"/>
    <w:pPr>
      <w:spacing w:before="100" w:beforeAutospacing="1" w:after="100" w:afterAutospacing="1"/>
    </w:pPr>
    <w:rPr>
      <w:kern w:val="0"/>
      <w:szCs w:val="24"/>
    </w:rPr>
  </w:style>
  <w:style w:type="paragraph" w:customStyle="1" w:styleId="xl70">
    <w:name w:val="xl7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4"/>
    </w:rPr>
  </w:style>
  <w:style w:type="paragraph" w:customStyle="1" w:styleId="xl71">
    <w:name w:val="xl71"/>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2">
    <w:name w:val="xl7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3">
    <w:name w:val="xl73"/>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74">
    <w:name w:val="xl74"/>
    <w:basedOn w:val="a0"/>
    <w:rsid w:val="00780655"/>
    <w:pPr>
      <w:pBdr>
        <w:top w:val="single" w:sz="4" w:space="0" w:color="auto"/>
        <w:left w:val="single" w:sz="4" w:space="0" w:color="auto"/>
        <w:bottom w:val="single" w:sz="4" w:space="0" w:color="auto"/>
      </w:pBdr>
      <w:spacing w:before="100" w:beforeAutospacing="1" w:after="100" w:afterAutospacing="1"/>
      <w:jc w:val="center"/>
    </w:pPr>
    <w:rPr>
      <w:kern w:val="0"/>
      <w:szCs w:val="24"/>
    </w:rPr>
  </w:style>
  <w:style w:type="paragraph" w:customStyle="1" w:styleId="xl75">
    <w:name w:val="xl75"/>
    <w:basedOn w:val="a0"/>
    <w:rsid w:val="00780655"/>
    <w:pPr>
      <w:pBdr>
        <w:top w:val="single" w:sz="4" w:space="0" w:color="auto"/>
        <w:left w:val="single" w:sz="4" w:space="0" w:color="auto"/>
        <w:bottom w:val="single" w:sz="4" w:space="0" w:color="auto"/>
      </w:pBdr>
      <w:shd w:val="clear" w:color="000000" w:fill="FFFFFF"/>
      <w:spacing w:before="100" w:beforeAutospacing="1" w:after="100" w:afterAutospacing="1"/>
    </w:pPr>
    <w:rPr>
      <w:kern w:val="0"/>
      <w:szCs w:val="24"/>
    </w:rPr>
  </w:style>
  <w:style w:type="paragraph" w:customStyle="1" w:styleId="xl76">
    <w:name w:val="xl76"/>
    <w:basedOn w:val="a0"/>
    <w:rsid w:val="00780655"/>
    <w:pPr>
      <w:pBdr>
        <w:top w:val="single" w:sz="4" w:space="0" w:color="auto"/>
        <w:left w:val="single" w:sz="4" w:space="0" w:color="auto"/>
      </w:pBdr>
      <w:shd w:val="clear" w:color="000000" w:fill="FFFFFF"/>
      <w:spacing w:before="100" w:beforeAutospacing="1" w:after="100" w:afterAutospacing="1"/>
    </w:pPr>
    <w:rPr>
      <w:kern w:val="0"/>
      <w:szCs w:val="24"/>
    </w:rPr>
  </w:style>
  <w:style w:type="paragraph" w:customStyle="1" w:styleId="xl77">
    <w:name w:val="xl77"/>
    <w:basedOn w:val="a0"/>
    <w:rsid w:val="00780655"/>
    <w:pPr>
      <w:pBdr>
        <w:left w:val="single" w:sz="4" w:space="0" w:color="auto"/>
      </w:pBdr>
      <w:shd w:val="clear" w:color="000000" w:fill="FFFFFF"/>
      <w:spacing w:before="100" w:beforeAutospacing="1" w:after="100" w:afterAutospacing="1"/>
    </w:pPr>
    <w:rPr>
      <w:color w:val="000000"/>
      <w:kern w:val="0"/>
      <w:szCs w:val="24"/>
    </w:rPr>
  </w:style>
  <w:style w:type="paragraph" w:customStyle="1" w:styleId="xl78">
    <w:name w:val="xl78"/>
    <w:basedOn w:val="a0"/>
    <w:rsid w:val="00780655"/>
    <w:pPr>
      <w:pBdr>
        <w:left w:val="single" w:sz="4" w:space="0" w:color="auto"/>
      </w:pBdr>
      <w:shd w:val="clear" w:color="000000" w:fill="FFFFFF"/>
      <w:spacing w:before="100" w:beforeAutospacing="1" w:after="100" w:afterAutospacing="1"/>
    </w:pPr>
    <w:rPr>
      <w:kern w:val="0"/>
      <w:szCs w:val="24"/>
    </w:rPr>
  </w:style>
  <w:style w:type="paragraph" w:customStyle="1" w:styleId="xl79">
    <w:name w:val="xl79"/>
    <w:basedOn w:val="a0"/>
    <w:rsid w:val="00780655"/>
    <w:pPr>
      <w:pBdr>
        <w:left w:val="single" w:sz="4" w:space="0" w:color="auto"/>
      </w:pBdr>
      <w:spacing w:before="100" w:beforeAutospacing="1" w:after="100" w:afterAutospacing="1"/>
    </w:pPr>
    <w:rPr>
      <w:kern w:val="0"/>
      <w:szCs w:val="24"/>
    </w:rPr>
  </w:style>
  <w:style w:type="paragraph" w:customStyle="1" w:styleId="xl80">
    <w:name w:val="xl80"/>
    <w:basedOn w:val="a0"/>
    <w:rsid w:val="00780655"/>
    <w:pPr>
      <w:pBdr>
        <w:left w:val="single" w:sz="4" w:space="0" w:color="auto"/>
      </w:pBdr>
      <w:spacing w:before="100" w:beforeAutospacing="1" w:after="100" w:afterAutospacing="1"/>
    </w:pPr>
    <w:rPr>
      <w:color w:val="000000"/>
      <w:kern w:val="0"/>
      <w:szCs w:val="24"/>
    </w:rPr>
  </w:style>
  <w:style w:type="paragraph" w:customStyle="1" w:styleId="xl81">
    <w:name w:val="xl81"/>
    <w:basedOn w:val="a0"/>
    <w:rsid w:val="00780655"/>
    <w:pPr>
      <w:pBdr>
        <w:left w:val="single" w:sz="4" w:space="0" w:color="auto"/>
        <w:bottom w:val="single" w:sz="4" w:space="0" w:color="auto"/>
      </w:pBdr>
      <w:spacing w:before="100" w:beforeAutospacing="1" w:after="100" w:afterAutospacing="1"/>
    </w:pPr>
    <w:rPr>
      <w:color w:val="000000"/>
      <w:kern w:val="0"/>
      <w:szCs w:val="24"/>
    </w:rPr>
  </w:style>
  <w:style w:type="paragraph" w:customStyle="1" w:styleId="xl82">
    <w:name w:val="xl82"/>
    <w:basedOn w:val="a0"/>
    <w:rsid w:val="00780655"/>
    <w:pPr>
      <w:pBdr>
        <w:top w:val="single" w:sz="4" w:space="0" w:color="auto"/>
        <w:left w:val="single" w:sz="4" w:space="0" w:color="auto"/>
        <w:bottom w:val="single" w:sz="4" w:space="0" w:color="auto"/>
      </w:pBdr>
      <w:spacing w:before="100" w:beforeAutospacing="1" w:after="100" w:afterAutospacing="1"/>
    </w:pPr>
    <w:rPr>
      <w:kern w:val="0"/>
      <w:szCs w:val="24"/>
    </w:rPr>
  </w:style>
  <w:style w:type="paragraph" w:customStyle="1" w:styleId="xl83">
    <w:name w:val="xl83"/>
    <w:basedOn w:val="a0"/>
    <w:rsid w:val="00780655"/>
    <w:pPr>
      <w:pBdr>
        <w:top w:val="single" w:sz="4" w:space="0" w:color="auto"/>
        <w:left w:val="single" w:sz="4" w:space="0" w:color="auto"/>
        <w:bottom w:val="single" w:sz="4" w:space="0" w:color="auto"/>
      </w:pBdr>
      <w:spacing w:before="100" w:beforeAutospacing="1" w:after="100" w:afterAutospacing="1"/>
    </w:pPr>
    <w:rPr>
      <w:color w:val="000000"/>
      <w:kern w:val="0"/>
      <w:szCs w:val="24"/>
    </w:rPr>
  </w:style>
  <w:style w:type="paragraph" w:customStyle="1" w:styleId="xl84">
    <w:name w:val="xl84"/>
    <w:basedOn w:val="a0"/>
    <w:rsid w:val="00780655"/>
    <w:pPr>
      <w:pBdr>
        <w:top w:val="single" w:sz="4" w:space="0" w:color="auto"/>
        <w:left w:val="single" w:sz="4" w:space="0" w:color="auto"/>
      </w:pBdr>
      <w:spacing w:before="100" w:beforeAutospacing="1" w:after="100" w:afterAutospacing="1"/>
    </w:pPr>
    <w:rPr>
      <w:color w:val="000000"/>
      <w:kern w:val="0"/>
      <w:szCs w:val="24"/>
    </w:rPr>
  </w:style>
  <w:style w:type="paragraph" w:customStyle="1" w:styleId="xl85">
    <w:name w:val="xl85"/>
    <w:basedOn w:val="a0"/>
    <w:rsid w:val="00780655"/>
    <w:pPr>
      <w:pBdr>
        <w:top w:val="single" w:sz="4" w:space="0" w:color="auto"/>
      </w:pBdr>
      <w:spacing w:before="100" w:beforeAutospacing="1" w:after="100" w:afterAutospacing="1"/>
    </w:pPr>
    <w:rPr>
      <w:kern w:val="0"/>
      <w:szCs w:val="24"/>
    </w:rPr>
  </w:style>
  <w:style w:type="paragraph" w:customStyle="1" w:styleId="xl86">
    <w:name w:val="xl86"/>
    <w:basedOn w:val="a0"/>
    <w:rsid w:val="00780655"/>
    <w:pPr>
      <w:pBdr>
        <w:bottom w:val="single" w:sz="4" w:space="0" w:color="auto"/>
      </w:pBdr>
      <w:spacing w:before="100" w:beforeAutospacing="1" w:after="100" w:afterAutospacing="1"/>
    </w:pPr>
    <w:rPr>
      <w:kern w:val="0"/>
      <w:szCs w:val="24"/>
    </w:rPr>
  </w:style>
  <w:style w:type="paragraph" w:customStyle="1" w:styleId="xl87">
    <w:name w:val="xl87"/>
    <w:basedOn w:val="a0"/>
    <w:rsid w:val="00780655"/>
    <w:pPr>
      <w:pBdr>
        <w:left w:val="single" w:sz="4" w:space="0" w:color="auto"/>
        <w:bottom w:val="single" w:sz="4" w:space="0" w:color="auto"/>
      </w:pBdr>
      <w:spacing w:before="100" w:beforeAutospacing="1" w:after="100" w:afterAutospacing="1"/>
    </w:pPr>
    <w:rPr>
      <w:kern w:val="0"/>
      <w:szCs w:val="24"/>
    </w:rPr>
  </w:style>
  <w:style w:type="paragraph" w:customStyle="1" w:styleId="xl88">
    <w:name w:val="xl88"/>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89">
    <w:name w:val="xl89"/>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0">
    <w:name w:val="xl9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1">
    <w:name w:val="xl91"/>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92">
    <w:name w:val="xl9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93">
    <w:name w:val="xl93"/>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4">
    <w:name w:val="xl94"/>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95">
    <w:name w:val="xl95"/>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6">
    <w:name w:val="xl96"/>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7">
    <w:name w:val="xl97"/>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8">
    <w:name w:val="xl9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9">
    <w:name w:val="xl9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00">
    <w:name w:val="xl100"/>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1">
    <w:name w:val="xl101"/>
    <w:basedOn w:val="a0"/>
    <w:rsid w:val="00780655"/>
    <w:pPr>
      <w:pBdr>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2">
    <w:name w:val="xl102"/>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3">
    <w:name w:val="xl10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104">
    <w:name w:val="xl10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5">
    <w:name w:val="xl10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6">
    <w:name w:val="xl10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7">
    <w:name w:val="xl107"/>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8">
    <w:name w:val="xl108"/>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9">
    <w:name w:val="xl10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10">
    <w:name w:val="xl110"/>
    <w:basedOn w:val="a0"/>
    <w:rsid w:val="00780655"/>
    <w:pPr>
      <w:pBdr>
        <w:top w:val="single" w:sz="4" w:space="0" w:color="auto"/>
        <w:left w:val="single" w:sz="4" w:space="0" w:color="auto"/>
      </w:pBdr>
      <w:spacing w:before="100" w:beforeAutospacing="1" w:after="100" w:afterAutospacing="1"/>
      <w:jc w:val="center"/>
      <w:textAlignment w:val="center"/>
    </w:pPr>
    <w:rPr>
      <w:b/>
      <w:bCs/>
      <w:kern w:val="0"/>
      <w:szCs w:val="24"/>
    </w:rPr>
  </w:style>
  <w:style w:type="paragraph" w:customStyle="1" w:styleId="xl111">
    <w:name w:val="xl111"/>
    <w:basedOn w:val="a0"/>
    <w:rsid w:val="00780655"/>
    <w:pPr>
      <w:pBdr>
        <w:left w:val="single" w:sz="4" w:space="0" w:color="auto"/>
        <w:bottom w:val="single" w:sz="4" w:space="0" w:color="auto"/>
      </w:pBdr>
      <w:spacing w:before="100" w:beforeAutospacing="1" w:after="100" w:afterAutospacing="1"/>
      <w:jc w:val="center"/>
      <w:textAlignment w:val="center"/>
    </w:pPr>
    <w:rPr>
      <w:b/>
      <w:bCs/>
      <w:kern w:val="0"/>
      <w:szCs w:val="24"/>
    </w:rPr>
  </w:style>
  <w:style w:type="paragraph" w:customStyle="1" w:styleId="xl112">
    <w:name w:val="xl112"/>
    <w:basedOn w:val="a0"/>
    <w:rsid w:val="00780655"/>
    <w:pPr>
      <w:spacing w:before="100" w:beforeAutospacing="1" w:after="100" w:afterAutospacing="1"/>
      <w:jc w:val="center"/>
      <w:textAlignment w:val="center"/>
    </w:pPr>
    <w:rPr>
      <w:kern w:val="0"/>
      <w:szCs w:val="24"/>
    </w:rPr>
  </w:style>
  <w:style w:type="paragraph" w:customStyle="1" w:styleId="xl113">
    <w:name w:val="xl11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4">
    <w:name w:val="xl11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5">
    <w:name w:val="xl115"/>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6">
    <w:name w:val="xl11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7">
    <w:name w:val="xl117"/>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8">
    <w:name w:val="xl11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9">
    <w:name w:val="xl11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0">
    <w:name w:val="xl120"/>
    <w:basedOn w:val="a0"/>
    <w:rsid w:val="00780655"/>
    <w:pPr>
      <w:pBdr>
        <w:right w:val="single" w:sz="4" w:space="0" w:color="auto"/>
      </w:pBdr>
      <w:spacing w:before="100" w:beforeAutospacing="1" w:after="100" w:afterAutospacing="1"/>
      <w:jc w:val="center"/>
      <w:textAlignment w:val="center"/>
    </w:pPr>
    <w:rPr>
      <w:kern w:val="0"/>
      <w:szCs w:val="24"/>
    </w:rPr>
  </w:style>
  <w:style w:type="paragraph" w:customStyle="1" w:styleId="xl121">
    <w:name w:val="xl121"/>
    <w:basedOn w:val="a0"/>
    <w:rsid w:val="00780655"/>
    <w:pPr>
      <w:pBdr>
        <w:left w:val="single" w:sz="4" w:space="0" w:color="auto"/>
      </w:pBdr>
      <w:spacing w:before="100" w:beforeAutospacing="1" w:after="100" w:afterAutospacing="1"/>
      <w:jc w:val="center"/>
      <w:textAlignment w:val="center"/>
    </w:pPr>
    <w:rPr>
      <w:kern w:val="0"/>
      <w:szCs w:val="24"/>
    </w:rPr>
  </w:style>
  <w:style w:type="paragraph" w:customStyle="1" w:styleId="xl122">
    <w:name w:val="xl122"/>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3">
    <w:name w:val="xl123"/>
    <w:basedOn w:val="a0"/>
    <w:rsid w:val="00780655"/>
    <w:pPr>
      <w:pBdr>
        <w:left w:val="single" w:sz="4" w:space="0" w:color="auto"/>
        <w:bottom w:val="single" w:sz="4" w:space="0" w:color="auto"/>
      </w:pBdr>
      <w:spacing w:before="100" w:beforeAutospacing="1" w:after="100" w:afterAutospacing="1"/>
      <w:jc w:val="center"/>
      <w:textAlignment w:val="center"/>
    </w:pPr>
    <w:rPr>
      <w:kern w:val="0"/>
      <w:szCs w:val="24"/>
    </w:rPr>
  </w:style>
  <w:style w:type="paragraph" w:customStyle="1" w:styleId="xl124">
    <w:name w:val="xl124"/>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table" w:styleId="19">
    <w:name w:val="Table Simple 1"/>
    <w:basedOn w:val="a2"/>
    <w:rsid w:val="00A02692"/>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e">
    <w:name w:val="Нет списка2"/>
    <w:next w:val="a3"/>
    <w:uiPriority w:val="99"/>
    <w:semiHidden/>
    <w:unhideWhenUsed/>
    <w:rsid w:val="00646C15"/>
  </w:style>
  <w:style w:type="table" w:customStyle="1" w:styleId="38">
    <w:name w:val="Сетка таблицы3"/>
    <w:basedOn w:val="a2"/>
    <w:next w:val="afc"/>
    <w:rsid w:val="00646C15"/>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c"/>
    <w:uiPriority w:val="59"/>
    <w:rsid w:val="00646C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3"/>
    <w:semiHidden/>
    <w:rsid w:val="00646C15"/>
  </w:style>
  <w:style w:type="table" w:customStyle="1" w:styleId="211">
    <w:name w:val="Сетка таблицы21"/>
    <w:basedOn w:val="a2"/>
    <w:next w:val="afc"/>
    <w:rsid w:val="00646C15"/>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fc"/>
    <w:uiPriority w:val="59"/>
    <w:rsid w:val="00646C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Простая таблица 11"/>
    <w:basedOn w:val="a2"/>
    <w:next w:val="19"/>
    <w:rsid w:val="00646C15"/>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9">
    <w:name w:val="Нет списка3"/>
    <w:next w:val="a3"/>
    <w:uiPriority w:val="99"/>
    <w:semiHidden/>
    <w:unhideWhenUsed/>
    <w:rsid w:val="00AE7222"/>
  </w:style>
  <w:style w:type="table" w:customStyle="1" w:styleId="43">
    <w:name w:val="Сетка таблицы4"/>
    <w:basedOn w:val="a2"/>
    <w:next w:val="afc"/>
    <w:rsid w:val="00AE722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c"/>
    <w:uiPriority w:val="59"/>
    <w:rsid w:val="00AE72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semiHidden/>
    <w:rsid w:val="00AE7222"/>
  </w:style>
  <w:style w:type="table" w:customStyle="1" w:styleId="220">
    <w:name w:val="Сетка таблицы22"/>
    <w:basedOn w:val="a2"/>
    <w:next w:val="afc"/>
    <w:rsid w:val="00AE722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fc"/>
    <w:uiPriority w:val="59"/>
    <w:rsid w:val="00AE72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Простая таблица 12"/>
    <w:basedOn w:val="a2"/>
    <w:next w:val="19"/>
    <w:rsid w:val="00AE7222"/>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2"/>
    <w:next w:val="afc"/>
    <w:rsid w:val="0006069A"/>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fc"/>
    <w:rsid w:val="008518E0"/>
    <w:pPr>
      <w:spacing w:after="0" w:line="240" w:lineRule="auto"/>
    </w:pPr>
    <w:rPr>
      <w:rFonts w:ascii="MS Sans Serif" w:eastAsia="Times New Roman"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fc"/>
    <w:rsid w:val="004049CE"/>
    <w:pPr>
      <w:spacing w:after="0" w:line="240" w:lineRule="auto"/>
    </w:pPr>
    <w:rPr>
      <w:rFonts w:ascii="MS Sans Serif" w:eastAsia="Times New Roman"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2"/>
    <w:next w:val="afc"/>
    <w:rsid w:val="00DF6D4D"/>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First Indent"/>
    <w:basedOn w:val="a4"/>
    <w:link w:val="aff4"/>
    <w:uiPriority w:val="99"/>
    <w:semiHidden/>
    <w:unhideWhenUsed/>
    <w:rsid w:val="00A96FE4"/>
    <w:pPr>
      <w:ind w:firstLine="360"/>
      <w:jc w:val="left"/>
    </w:pPr>
  </w:style>
  <w:style w:type="character" w:customStyle="1" w:styleId="aff4">
    <w:name w:val="Красная строка Знак"/>
    <w:basedOn w:val="a5"/>
    <w:link w:val="aff3"/>
    <w:uiPriority w:val="99"/>
    <w:semiHidden/>
    <w:rsid w:val="00A96FE4"/>
    <w:rPr>
      <w:rFonts w:ascii="Times New Roman" w:eastAsia="Times New Roman" w:hAnsi="Times New Roman" w:cs="Times New Roman"/>
      <w:kern w:val="28"/>
      <w:sz w:val="24"/>
      <w:szCs w:val="20"/>
      <w:lang w:eastAsia="ru-RU"/>
    </w:rPr>
  </w:style>
  <w:style w:type="table" w:customStyle="1" w:styleId="72">
    <w:name w:val="Сетка таблицы7"/>
    <w:basedOn w:val="a2"/>
    <w:next w:val="afc"/>
    <w:uiPriority w:val="59"/>
    <w:rsid w:val="00D51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27D3"/>
    <w:rPr>
      <w:kern w:val="0"/>
      <w:sz w:val="20"/>
      <w:lang w:val="en-US" w:eastAsia="en-US"/>
    </w:rPr>
  </w:style>
  <w:style w:type="character" w:styleId="aff5">
    <w:name w:val="Strong"/>
    <w:basedOn w:val="a1"/>
    <w:uiPriority w:val="22"/>
    <w:qFormat/>
    <w:rsid w:val="00E227D3"/>
    <w:rPr>
      <w:b/>
      <w:bCs/>
    </w:rPr>
  </w:style>
  <w:style w:type="numbering" w:customStyle="1" w:styleId="44">
    <w:name w:val="Нет списка4"/>
    <w:next w:val="a3"/>
    <w:uiPriority w:val="99"/>
    <w:semiHidden/>
    <w:unhideWhenUsed/>
    <w:rsid w:val="0033439A"/>
  </w:style>
  <w:style w:type="table" w:customStyle="1" w:styleId="160">
    <w:name w:val="Сетка таблицы16"/>
    <w:basedOn w:val="a2"/>
    <w:next w:val="afc"/>
    <w:rsid w:val="00730A4B"/>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meter">
    <w:name w:val="parameter"/>
    <w:basedOn w:val="a0"/>
    <w:rsid w:val="00F73A2E"/>
    <w:pPr>
      <w:spacing w:before="100" w:beforeAutospacing="1" w:after="100" w:afterAutospacing="1"/>
    </w:pPr>
    <w:rPr>
      <w:kern w:val="0"/>
      <w:szCs w:val="24"/>
    </w:rPr>
  </w:style>
  <w:style w:type="table" w:customStyle="1" w:styleId="1130">
    <w:name w:val="Сетка таблицы113"/>
    <w:basedOn w:val="a2"/>
    <w:next w:val="afc"/>
    <w:rsid w:val="00205BB6"/>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fc"/>
    <w:rsid w:val="00244C38"/>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2"/>
    <w:next w:val="afc"/>
    <w:rsid w:val="00496787"/>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2"/>
    <w:next w:val="afc"/>
    <w:rsid w:val="00A326F9"/>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next w:val="afc"/>
    <w:rsid w:val="005C41D7"/>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next w:val="afc"/>
    <w:rsid w:val="009A4A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2A6D9C"/>
  </w:style>
  <w:style w:type="table" w:customStyle="1" w:styleId="312">
    <w:name w:val="Сетка таблицы31"/>
    <w:basedOn w:val="a2"/>
    <w:rsid w:val="005563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c"/>
    <w:rsid w:val="00F316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fc"/>
    <w:rsid w:val="005C17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Обычный5"/>
    <w:rsid w:val="00F36EB0"/>
    <w:pPr>
      <w:spacing w:after="0" w:line="240" w:lineRule="auto"/>
    </w:pPr>
    <w:rPr>
      <w:rFonts w:ascii="Tms Rmn" w:eastAsia="Times New Roman" w:hAnsi="Tms Rmn" w:cs="Times New Roman"/>
      <w:sz w:val="20"/>
      <w:szCs w:val="20"/>
      <w:lang w:eastAsia="ru-RU"/>
    </w:rPr>
  </w:style>
  <w:style w:type="character" w:styleId="aff6">
    <w:name w:val="footnote reference"/>
    <w:basedOn w:val="a1"/>
    <w:uiPriority w:val="99"/>
    <w:rsid w:val="00C531A6"/>
    <w:rPr>
      <w:vertAlign w:val="superscript"/>
    </w:rPr>
  </w:style>
  <w:style w:type="paragraph" w:customStyle="1" w:styleId="93">
    <w:name w:val="Знак Знак9 Знак Знак"/>
    <w:basedOn w:val="a0"/>
    <w:autoRedefine/>
    <w:rsid w:val="004A1FC2"/>
    <w:pPr>
      <w:ind w:firstLine="567"/>
      <w:jc w:val="both"/>
    </w:pPr>
    <w:rPr>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5937">
      <w:bodyDiv w:val="1"/>
      <w:marLeft w:val="0"/>
      <w:marRight w:val="0"/>
      <w:marTop w:val="0"/>
      <w:marBottom w:val="0"/>
      <w:divBdr>
        <w:top w:val="none" w:sz="0" w:space="0" w:color="auto"/>
        <w:left w:val="none" w:sz="0" w:space="0" w:color="auto"/>
        <w:bottom w:val="none" w:sz="0" w:space="0" w:color="auto"/>
        <w:right w:val="none" w:sz="0" w:space="0" w:color="auto"/>
      </w:divBdr>
    </w:div>
    <w:div w:id="89274228">
      <w:bodyDiv w:val="1"/>
      <w:marLeft w:val="0"/>
      <w:marRight w:val="0"/>
      <w:marTop w:val="0"/>
      <w:marBottom w:val="0"/>
      <w:divBdr>
        <w:top w:val="none" w:sz="0" w:space="0" w:color="auto"/>
        <w:left w:val="none" w:sz="0" w:space="0" w:color="auto"/>
        <w:bottom w:val="none" w:sz="0" w:space="0" w:color="auto"/>
        <w:right w:val="none" w:sz="0" w:space="0" w:color="auto"/>
      </w:divBdr>
    </w:div>
    <w:div w:id="231891029">
      <w:bodyDiv w:val="1"/>
      <w:marLeft w:val="0"/>
      <w:marRight w:val="0"/>
      <w:marTop w:val="0"/>
      <w:marBottom w:val="0"/>
      <w:divBdr>
        <w:top w:val="none" w:sz="0" w:space="0" w:color="auto"/>
        <w:left w:val="none" w:sz="0" w:space="0" w:color="auto"/>
        <w:bottom w:val="none" w:sz="0" w:space="0" w:color="auto"/>
        <w:right w:val="none" w:sz="0" w:space="0" w:color="auto"/>
      </w:divBdr>
    </w:div>
    <w:div w:id="251743389">
      <w:bodyDiv w:val="1"/>
      <w:marLeft w:val="0"/>
      <w:marRight w:val="0"/>
      <w:marTop w:val="0"/>
      <w:marBottom w:val="0"/>
      <w:divBdr>
        <w:top w:val="none" w:sz="0" w:space="0" w:color="auto"/>
        <w:left w:val="none" w:sz="0" w:space="0" w:color="auto"/>
        <w:bottom w:val="none" w:sz="0" w:space="0" w:color="auto"/>
        <w:right w:val="none" w:sz="0" w:space="0" w:color="auto"/>
      </w:divBdr>
    </w:div>
    <w:div w:id="287393486">
      <w:bodyDiv w:val="1"/>
      <w:marLeft w:val="0"/>
      <w:marRight w:val="0"/>
      <w:marTop w:val="0"/>
      <w:marBottom w:val="0"/>
      <w:divBdr>
        <w:top w:val="none" w:sz="0" w:space="0" w:color="auto"/>
        <w:left w:val="none" w:sz="0" w:space="0" w:color="auto"/>
        <w:bottom w:val="none" w:sz="0" w:space="0" w:color="auto"/>
        <w:right w:val="none" w:sz="0" w:space="0" w:color="auto"/>
      </w:divBdr>
    </w:div>
    <w:div w:id="358508988">
      <w:bodyDiv w:val="1"/>
      <w:marLeft w:val="0"/>
      <w:marRight w:val="0"/>
      <w:marTop w:val="0"/>
      <w:marBottom w:val="0"/>
      <w:divBdr>
        <w:top w:val="none" w:sz="0" w:space="0" w:color="auto"/>
        <w:left w:val="none" w:sz="0" w:space="0" w:color="auto"/>
        <w:bottom w:val="none" w:sz="0" w:space="0" w:color="auto"/>
        <w:right w:val="none" w:sz="0" w:space="0" w:color="auto"/>
      </w:divBdr>
    </w:div>
    <w:div w:id="455876839">
      <w:bodyDiv w:val="1"/>
      <w:marLeft w:val="0"/>
      <w:marRight w:val="0"/>
      <w:marTop w:val="0"/>
      <w:marBottom w:val="0"/>
      <w:divBdr>
        <w:top w:val="none" w:sz="0" w:space="0" w:color="auto"/>
        <w:left w:val="none" w:sz="0" w:space="0" w:color="auto"/>
        <w:bottom w:val="none" w:sz="0" w:space="0" w:color="auto"/>
        <w:right w:val="none" w:sz="0" w:space="0" w:color="auto"/>
      </w:divBdr>
    </w:div>
    <w:div w:id="556555609">
      <w:bodyDiv w:val="1"/>
      <w:marLeft w:val="0"/>
      <w:marRight w:val="0"/>
      <w:marTop w:val="0"/>
      <w:marBottom w:val="0"/>
      <w:divBdr>
        <w:top w:val="none" w:sz="0" w:space="0" w:color="auto"/>
        <w:left w:val="none" w:sz="0" w:space="0" w:color="auto"/>
        <w:bottom w:val="none" w:sz="0" w:space="0" w:color="auto"/>
        <w:right w:val="none" w:sz="0" w:space="0" w:color="auto"/>
      </w:divBdr>
    </w:div>
    <w:div w:id="565531794">
      <w:bodyDiv w:val="1"/>
      <w:marLeft w:val="0"/>
      <w:marRight w:val="0"/>
      <w:marTop w:val="0"/>
      <w:marBottom w:val="0"/>
      <w:divBdr>
        <w:top w:val="none" w:sz="0" w:space="0" w:color="auto"/>
        <w:left w:val="none" w:sz="0" w:space="0" w:color="auto"/>
        <w:bottom w:val="none" w:sz="0" w:space="0" w:color="auto"/>
        <w:right w:val="none" w:sz="0" w:space="0" w:color="auto"/>
      </w:divBdr>
    </w:div>
    <w:div w:id="595670572">
      <w:bodyDiv w:val="1"/>
      <w:marLeft w:val="0"/>
      <w:marRight w:val="0"/>
      <w:marTop w:val="0"/>
      <w:marBottom w:val="0"/>
      <w:divBdr>
        <w:top w:val="none" w:sz="0" w:space="0" w:color="auto"/>
        <w:left w:val="none" w:sz="0" w:space="0" w:color="auto"/>
        <w:bottom w:val="none" w:sz="0" w:space="0" w:color="auto"/>
        <w:right w:val="none" w:sz="0" w:space="0" w:color="auto"/>
      </w:divBdr>
    </w:div>
    <w:div w:id="633564787">
      <w:bodyDiv w:val="1"/>
      <w:marLeft w:val="0"/>
      <w:marRight w:val="0"/>
      <w:marTop w:val="0"/>
      <w:marBottom w:val="0"/>
      <w:divBdr>
        <w:top w:val="none" w:sz="0" w:space="0" w:color="auto"/>
        <w:left w:val="none" w:sz="0" w:space="0" w:color="auto"/>
        <w:bottom w:val="none" w:sz="0" w:space="0" w:color="auto"/>
        <w:right w:val="none" w:sz="0" w:space="0" w:color="auto"/>
      </w:divBdr>
    </w:div>
    <w:div w:id="690107308">
      <w:bodyDiv w:val="1"/>
      <w:marLeft w:val="0"/>
      <w:marRight w:val="0"/>
      <w:marTop w:val="0"/>
      <w:marBottom w:val="0"/>
      <w:divBdr>
        <w:top w:val="none" w:sz="0" w:space="0" w:color="auto"/>
        <w:left w:val="none" w:sz="0" w:space="0" w:color="auto"/>
        <w:bottom w:val="none" w:sz="0" w:space="0" w:color="auto"/>
        <w:right w:val="none" w:sz="0" w:space="0" w:color="auto"/>
      </w:divBdr>
    </w:div>
    <w:div w:id="705913817">
      <w:bodyDiv w:val="1"/>
      <w:marLeft w:val="0"/>
      <w:marRight w:val="0"/>
      <w:marTop w:val="0"/>
      <w:marBottom w:val="0"/>
      <w:divBdr>
        <w:top w:val="none" w:sz="0" w:space="0" w:color="auto"/>
        <w:left w:val="none" w:sz="0" w:space="0" w:color="auto"/>
        <w:bottom w:val="none" w:sz="0" w:space="0" w:color="auto"/>
        <w:right w:val="none" w:sz="0" w:space="0" w:color="auto"/>
      </w:divBdr>
    </w:div>
    <w:div w:id="730466056">
      <w:bodyDiv w:val="1"/>
      <w:marLeft w:val="0"/>
      <w:marRight w:val="0"/>
      <w:marTop w:val="0"/>
      <w:marBottom w:val="0"/>
      <w:divBdr>
        <w:top w:val="none" w:sz="0" w:space="0" w:color="auto"/>
        <w:left w:val="none" w:sz="0" w:space="0" w:color="auto"/>
        <w:bottom w:val="none" w:sz="0" w:space="0" w:color="auto"/>
        <w:right w:val="none" w:sz="0" w:space="0" w:color="auto"/>
      </w:divBdr>
    </w:div>
    <w:div w:id="850292817">
      <w:bodyDiv w:val="1"/>
      <w:marLeft w:val="0"/>
      <w:marRight w:val="0"/>
      <w:marTop w:val="0"/>
      <w:marBottom w:val="0"/>
      <w:divBdr>
        <w:top w:val="none" w:sz="0" w:space="0" w:color="auto"/>
        <w:left w:val="none" w:sz="0" w:space="0" w:color="auto"/>
        <w:bottom w:val="none" w:sz="0" w:space="0" w:color="auto"/>
        <w:right w:val="none" w:sz="0" w:space="0" w:color="auto"/>
      </w:divBdr>
    </w:div>
    <w:div w:id="903640636">
      <w:bodyDiv w:val="1"/>
      <w:marLeft w:val="0"/>
      <w:marRight w:val="0"/>
      <w:marTop w:val="0"/>
      <w:marBottom w:val="0"/>
      <w:divBdr>
        <w:top w:val="none" w:sz="0" w:space="0" w:color="auto"/>
        <w:left w:val="none" w:sz="0" w:space="0" w:color="auto"/>
        <w:bottom w:val="none" w:sz="0" w:space="0" w:color="auto"/>
        <w:right w:val="none" w:sz="0" w:space="0" w:color="auto"/>
      </w:divBdr>
    </w:div>
    <w:div w:id="938217983">
      <w:bodyDiv w:val="1"/>
      <w:marLeft w:val="0"/>
      <w:marRight w:val="0"/>
      <w:marTop w:val="0"/>
      <w:marBottom w:val="0"/>
      <w:divBdr>
        <w:top w:val="none" w:sz="0" w:space="0" w:color="auto"/>
        <w:left w:val="none" w:sz="0" w:space="0" w:color="auto"/>
        <w:bottom w:val="none" w:sz="0" w:space="0" w:color="auto"/>
        <w:right w:val="none" w:sz="0" w:space="0" w:color="auto"/>
      </w:divBdr>
    </w:div>
    <w:div w:id="992490023">
      <w:bodyDiv w:val="1"/>
      <w:marLeft w:val="0"/>
      <w:marRight w:val="0"/>
      <w:marTop w:val="0"/>
      <w:marBottom w:val="0"/>
      <w:divBdr>
        <w:top w:val="none" w:sz="0" w:space="0" w:color="auto"/>
        <w:left w:val="none" w:sz="0" w:space="0" w:color="auto"/>
        <w:bottom w:val="none" w:sz="0" w:space="0" w:color="auto"/>
        <w:right w:val="none" w:sz="0" w:space="0" w:color="auto"/>
      </w:divBdr>
    </w:div>
    <w:div w:id="997919676">
      <w:bodyDiv w:val="1"/>
      <w:marLeft w:val="0"/>
      <w:marRight w:val="0"/>
      <w:marTop w:val="0"/>
      <w:marBottom w:val="0"/>
      <w:divBdr>
        <w:top w:val="none" w:sz="0" w:space="0" w:color="auto"/>
        <w:left w:val="none" w:sz="0" w:space="0" w:color="auto"/>
        <w:bottom w:val="none" w:sz="0" w:space="0" w:color="auto"/>
        <w:right w:val="none" w:sz="0" w:space="0" w:color="auto"/>
      </w:divBdr>
    </w:div>
    <w:div w:id="1011221933">
      <w:bodyDiv w:val="1"/>
      <w:marLeft w:val="0"/>
      <w:marRight w:val="0"/>
      <w:marTop w:val="0"/>
      <w:marBottom w:val="0"/>
      <w:divBdr>
        <w:top w:val="none" w:sz="0" w:space="0" w:color="auto"/>
        <w:left w:val="none" w:sz="0" w:space="0" w:color="auto"/>
        <w:bottom w:val="none" w:sz="0" w:space="0" w:color="auto"/>
        <w:right w:val="none" w:sz="0" w:space="0" w:color="auto"/>
      </w:divBdr>
    </w:div>
    <w:div w:id="1018392801">
      <w:bodyDiv w:val="1"/>
      <w:marLeft w:val="0"/>
      <w:marRight w:val="0"/>
      <w:marTop w:val="0"/>
      <w:marBottom w:val="0"/>
      <w:divBdr>
        <w:top w:val="none" w:sz="0" w:space="0" w:color="auto"/>
        <w:left w:val="none" w:sz="0" w:space="0" w:color="auto"/>
        <w:bottom w:val="none" w:sz="0" w:space="0" w:color="auto"/>
        <w:right w:val="none" w:sz="0" w:space="0" w:color="auto"/>
      </w:divBdr>
    </w:div>
    <w:div w:id="1102147045">
      <w:bodyDiv w:val="1"/>
      <w:marLeft w:val="0"/>
      <w:marRight w:val="0"/>
      <w:marTop w:val="0"/>
      <w:marBottom w:val="0"/>
      <w:divBdr>
        <w:top w:val="none" w:sz="0" w:space="0" w:color="auto"/>
        <w:left w:val="none" w:sz="0" w:space="0" w:color="auto"/>
        <w:bottom w:val="none" w:sz="0" w:space="0" w:color="auto"/>
        <w:right w:val="none" w:sz="0" w:space="0" w:color="auto"/>
      </w:divBdr>
    </w:div>
    <w:div w:id="1146555764">
      <w:bodyDiv w:val="1"/>
      <w:marLeft w:val="0"/>
      <w:marRight w:val="0"/>
      <w:marTop w:val="0"/>
      <w:marBottom w:val="0"/>
      <w:divBdr>
        <w:top w:val="none" w:sz="0" w:space="0" w:color="auto"/>
        <w:left w:val="none" w:sz="0" w:space="0" w:color="auto"/>
        <w:bottom w:val="none" w:sz="0" w:space="0" w:color="auto"/>
        <w:right w:val="none" w:sz="0" w:space="0" w:color="auto"/>
      </w:divBdr>
    </w:div>
    <w:div w:id="1186283425">
      <w:bodyDiv w:val="1"/>
      <w:marLeft w:val="0"/>
      <w:marRight w:val="0"/>
      <w:marTop w:val="0"/>
      <w:marBottom w:val="0"/>
      <w:divBdr>
        <w:top w:val="none" w:sz="0" w:space="0" w:color="auto"/>
        <w:left w:val="none" w:sz="0" w:space="0" w:color="auto"/>
        <w:bottom w:val="none" w:sz="0" w:space="0" w:color="auto"/>
        <w:right w:val="none" w:sz="0" w:space="0" w:color="auto"/>
      </w:divBdr>
    </w:div>
    <w:div w:id="1206288375">
      <w:bodyDiv w:val="1"/>
      <w:marLeft w:val="0"/>
      <w:marRight w:val="0"/>
      <w:marTop w:val="0"/>
      <w:marBottom w:val="0"/>
      <w:divBdr>
        <w:top w:val="none" w:sz="0" w:space="0" w:color="auto"/>
        <w:left w:val="none" w:sz="0" w:space="0" w:color="auto"/>
        <w:bottom w:val="none" w:sz="0" w:space="0" w:color="auto"/>
        <w:right w:val="none" w:sz="0" w:space="0" w:color="auto"/>
      </w:divBdr>
    </w:div>
    <w:div w:id="1250574937">
      <w:bodyDiv w:val="1"/>
      <w:marLeft w:val="0"/>
      <w:marRight w:val="0"/>
      <w:marTop w:val="0"/>
      <w:marBottom w:val="0"/>
      <w:divBdr>
        <w:top w:val="none" w:sz="0" w:space="0" w:color="auto"/>
        <w:left w:val="none" w:sz="0" w:space="0" w:color="auto"/>
        <w:bottom w:val="none" w:sz="0" w:space="0" w:color="auto"/>
        <w:right w:val="none" w:sz="0" w:space="0" w:color="auto"/>
      </w:divBdr>
    </w:div>
    <w:div w:id="1266230287">
      <w:bodyDiv w:val="1"/>
      <w:marLeft w:val="0"/>
      <w:marRight w:val="0"/>
      <w:marTop w:val="0"/>
      <w:marBottom w:val="0"/>
      <w:divBdr>
        <w:top w:val="none" w:sz="0" w:space="0" w:color="auto"/>
        <w:left w:val="none" w:sz="0" w:space="0" w:color="auto"/>
        <w:bottom w:val="none" w:sz="0" w:space="0" w:color="auto"/>
        <w:right w:val="none" w:sz="0" w:space="0" w:color="auto"/>
      </w:divBdr>
    </w:div>
    <w:div w:id="1284581563">
      <w:bodyDiv w:val="1"/>
      <w:marLeft w:val="0"/>
      <w:marRight w:val="0"/>
      <w:marTop w:val="0"/>
      <w:marBottom w:val="0"/>
      <w:divBdr>
        <w:top w:val="none" w:sz="0" w:space="0" w:color="auto"/>
        <w:left w:val="none" w:sz="0" w:space="0" w:color="auto"/>
        <w:bottom w:val="none" w:sz="0" w:space="0" w:color="auto"/>
        <w:right w:val="none" w:sz="0" w:space="0" w:color="auto"/>
      </w:divBdr>
    </w:div>
    <w:div w:id="1432773210">
      <w:bodyDiv w:val="1"/>
      <w:marLeft w:val="0"/>
      <w:marRight w:val="0"/>
      <w:marTop w:val="0"/>
      <w:marBottom w:val="0"/>
      <w:divBdr>
        <w:top w:val="none" w:sz="0" w:space="0" w:color="auto"/>
        <w:left w:val="none" w:sz="0" w:space="0" w:color="auto"/>
        <w:bottom w:val="none" w:sz="0" w:space="0" w:color="auto"/>
        <w:right w:val="none" w:sz="0" w:space="0" w:color="auto"/>
      </w:divBdr>
    </w:div>
    <w:div w:id="1486508284">
      <w:bodyDiv w:val="1"/>
      <w:marLeft w:val="0"/>
      <w:marRight w:val="0"/>
      <w:marTop w:val="0"/>
      <w:marBottom w:val="0"/>
      <w:divBdr>
        <w:top w:val="none" w:sz="0" w:space="0" w:color="auto"/>
        <w:left w:val="none" w:sz="0" w:space="0" w:color="auto"/>
        <w:bottom w:val="none" w:sz="0" w:space="0" w:color="auto"/>
        <w:right w:val="none" w:sz="0" w:space="0" w:color="auto"/>
      </w:divBdr>
    </w:div>
    <w:div w:id="1561863331">
      <w:bodyDiv w:val="1"/>
      <w:marLeft w:val="0"/>
      <w:marRight w:val="0"/>
      <w:marTop w:val="0"/>
      <w:marBottom w:val="0"/>
      <w:divBdr>
        <w:top w:val="none" w:sz="0" w:space="0" w:color="auto"/>
        <w:left w:val="none" w:sz="0" w:space="0" w:color="auto"/>
        <w:bottom w:val="none" w:sz="0" w:space="0" w:color="auto"/>
        <w:right w:val="none" w:sz="0" w:space="0" w:color="auto"/>
      </w:divBdr>
    </w:div>
    <w:div w:id="1609771889">
      <w:bodyDiv w:val="1"/>
      <w:marLeft w:val="0"/>
      <w:marRight w:val="0"/>
      <w:marTop w:val="0"/>
      <w:marBottom w:val="0"/>
      <w:divBdr>
        <w:top w:val="none" w:sz="0" w:space="0" w:color="auto"/>
        <w:left w:val="none" w:sz="0" w:space="0" w:color="auto"/>
        <w:bottom w:val="none" w:sz="0" w:space="0" w:color="auto"/>
        <w:right w:val="none" w:sz="0" w:space="0" w:color="auto"/>
      </w:divBdr>
    </w:div>
    <w:div w:id="1808355093">
      <w:bodyDiv w:val="1"/>
      <w:marLeft w:val="0"/>
      <w:marRight w:val="0"/>
      <w:marTop w:val="0"/>
      <w:marBottom w:val="0"/>
      <w:divBdr>
        <w:top w:val="none" w:sz="0" w:space="0" w:color="auto"/>
        <w:left w:val="none" w:sz="0" w:space="0" w:color="auto"/>
        <w:bottom w:val="none" w:sz="0" w:space="0" w:color="auto"/>
        <w:right w:val="none" w:sz="0" w:space="0" w:color="auto"/>
      </w:divBdr>
    </w:div>
    <w:div w:id="1810242901">
      <w:bodyDiv w:val="1"/>
      <w:marLeft w:val="0"/>
      <w:marRight w:val="0"/>
      <w:marTop w:val="0"/>
      <w:marBottom w:val="0"/>
      <w:divBdr>
        <w:top w:val="none" w:sz="0" w:space="0" w:color="auto"/>
        <w:left w:val="none" w:sz="0" w:space="0" w:color="auto"/>
        <w:bottom w:val="none" w:sz="0" w:space="0" w:color="auto"/>
        <w:right w:val="none" w:sz="0" w:space="0" w:color="auto"/>
      </w:divBdr>
    </w:div>
    <w:div w:id="1860730457">
      <w:bodyDiv w:val="1"/>
      <w:marLeft w:val="0"/>
      <w:marRight w:val="0"/>
      <w:marTop w:val="0"/>
      <w:marBottom w:val="0"/>
      <w:divBdr>
        <w:top w:val="none" w:sz="0" w:space="0" w:color="auto"/>
        <w:left w:val="none" w:sz="0" w:space="0" w:color="auto"/>
        <w:bottom w:val="none" w:sz="0" w:space="0" w:color="auto"/>
        <w:right w:val="none" w:sz="0" w:space="0" w:color="auto"/>
      </w:divBdr>
    </w:div>
    <w:div w:id="1897080534">
      <w:bodyDiv w:val="1"/>
      <w:marLeft w:val="0"/>
      <w:marRight w:val="0"/>
      <w:marTop w:val="0"/>
      <w:marBottom w:val="0"/>
      <w:divBdr>
        <w:top w:val="none" w:sz="0" w:space="0" w:color="auto"/>
        <w:left w:val="none" w:sz="0" w:space="0" w:color="auto"/>
        <w:bottom w:val="none" w:sz="0" w:space="0" w:color="auto"/>
        <w:right w:val="none" w:sz="0" w:space="0" w:color="auto"/>
      </w:divBdr>
    </w:div>
    <w:div w:id="1928415572">
      <w:bodyDiv w:val="1"/>
      <w:marLeft w:val="0"/>
      <w:marRight w:val="0"/>
      <w:marTop w:val="0"/>
      <w:marBottom w:val="0"/>
      <w:divBdr>
        <w:top w:val="none" w:sz="0" w:space="0" w:color="auto"/>
        <w:left w:val="none" w:sz="0" w:space="0" w:color="auto"/>
        <w:bottom w:val="none" w:sz="0" w:space="0" w:color="auto"/>
        <w:right w:val="none" w:sz="0" w:space="0" w:color="auto"/>
      </w:divBdr>
    </w:div>
    <w:div w:id="2034107811">
      <w:bodyDiv w:val="1"/>
      <w:marLeft w:val="0"/>
      <w:marRight w:val="0"/>
      <w:marTop w:val="0"/>
      <w:marBottom w:val="0"/>
      <w:divBdr>
        <w:top w:val="none" w:sz="0" w:space="0" w:color="auto"/>
        <w:left w:val="none" w:sz="0" w:space="0" w:color="auto"/>
        <w:bottom w:val="none" w:sz="0" w:space="0" w:color="auto"/>
        <w:right w:val="none" w:sz="0" w:space="0" w:color="auto"/>
      </w:divBdr>
    </w:div>
    <w:div w:id="209659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0AECD-F083-4AD5-A58B-169EEA014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2473</TotalTime>
  <Pages>6</Pages>
  <Words>1059</Words>
  <Characters>6038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Терентьев</cp:lastModifiedBy>
  <cp:revision>51</cp:revision>
  <cp:lastPrinted>2018-08-13T09:30:00Z</cp:lastPrinted>
  <dcterms:created xsi:type="dcterms:W3CDTF">2018-06-15T10:30:00Z</dcterms:created>
  <dcterms:modified xsi:type="dcterms:W3CDTF">2018-09-07T06:52:00Z</dcterms:modified>
</cp:coreProperties>
</file>